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DA2DEF" w:rsidRDefault="0091210C" w:rsidP="009E6A34">
      <w:pPr>
        <w:jc w:val="center"/>
      </w:pPr>
      <w:r>
        <w:t>Privacy and Data Protection</w:t>
      </w:r>
    </w:p>
    <w:p w:rsidR="006E645A" w:rsidRPr="009F53D9" w:rsidRDefault="0091210C" w:rsidP="009E6A34">
      <w:pPr>
        <w:jc w:val="center"/>
      </w:pPr>
      <w:r w:rsidRPr="009F53D9">
        <w:t>Name</w:t>
      </w:r>
    </w:p>
    <w:p w:rsidR="006E645A" w:rsidRPr="009F53D9" w:rsidRDefault="0091210C" w:rsidP="009E6A34">
      <w:pPr>
        <w:jc w:val="center"/>
      </w:pPr>
      <w:r w:rsidRPr="009F53D9">
        <w:t>Institution</w:t>
      </w:r>
    </w:p>
    <w:p w:rsidR="006E645A" w:rsidRPr="009F53D9" w:rsidRDefault="0091210C" w:rsidP="009E6A34">
      <w:pPr>
        <w:jc w:val="center"/>
      </w:pPr>
      <w:r w:rsidRPr="009F53D9">
        <w:t>Date</w:t>
      </w:r>
    </w:p>
    <w:p w:rsidR="006E645A" w:rsidRPr="009F53D9" w:rsidRDefault="0091210C" w:rsidP="00B063BC">
      <w:r w:rsidRPr="009F53D9">
        <w:br w:type="page"/>
      </w:r>
    </w:p>
    <w:p w:rsidR="00DA2DEF" w:rsidRDefault="0091210C" w:rsidP="00DA2DEF">
      <w:pPr>
        <w:ind w:firstLine="720"/>
        <w:jc w:val="center"/>
        <w:rPr>
          <w:rFonts w:eastAsia="Times New Roman"/>
        </w:rPr>
      </w:pPr>
      <w:r>
        <w:lastRenderedPageBreak/>
        <w:t xml:space="preserve">Privacy and Data Protection </w:t>
      </w:r>
    </w:p>
    <w:p w:rsidR="00CA57BC" w:rsidRPr="00CA57BC" w:rsidRDefault="00CA57BC" w:rsidP="00CA57BC">
      <w:pPr>
        <w:ind w:firstLine="720"/>
        <w:rPr>
          <w:rFonts w:eastAsia="Times New Roman"/>
        </w:rPr>
      </w:pPr>
      <w:r w:rsidRPr="00CA57BC">
        <w:rPr>
          <w:rFonts w:eastAsia="Times New Roman"/>
        </w:rPr>
        <w:t>Privacy is a sensitive and contemporary subject in most parts of the world. In the United States, the right to privacy is protected in the American Convention on Human Rights (Kristie&amp; Webster, 2015). This convention protects citizen's information from access by illegalized groups of people. However, with the current advances in information technology, data protection of individuals has become a challenge. Most of the personal information shared through the online system is prone to manipulation by criminals. In addition, the access to detailed information of citizens by the government also raises the issue of how privacy can be achieved. As a result, the topic of data protection in crime has become a contemporary issue.</w:t>
      </w:r>
    </w:p>
    <w:p w:rsidR="00CA57BC" w:rsidRPr="00CA57BC" w:rsidRDefault="00CA57BC" w:rsidP="00CA57BC">
      <w:pPr>
        <w:ind w:firstLine="720"/>
        <w:rPr>
          <w:rFonts w:eastAsia="Times New Roman"/>
        </w:rPr>
      </w:pPr>
      <w:r w:rsidRPr="00CA57BC">
        <w:rPr>
          <w:rFonts w:eastAsia="Times New Roman"/>
        </w:rPr>
        <w:t xml:space="preserve"> The innovation and improved internet access have enabled most organizations such as banks to develop an online system. People share their personal information including their social security numbers through an online system. In addition, platforms such as emails, Facebook, and online shopping sites also contain personal data of people who register. This has compromised the privacy of people when the protection of this data is not data (Claes, Duff &amp; Gutwirth, 2016). The cases of hacking have become rampant in a few years. For example, hackers have been able to access this information and leaked it to different groups with different intentions. </w:t>
      </w:r>
    </w:p>
    <w:p w:rsidR="00CA57BC" w:rsidRPr="00CA57BC" w:rsidRDefault="00CA57BC" w:rsidP="00CA57BC">
      <w:pPr>
        <w:ind w:firstLine="720"/>
        <w:rPr>
          <w:rFonts w:eastAsia="Times New Roman"/>
        </w:rPr>
      </w:pPr>
      <w:r w:rsidRPr="00CA57BC">
        <w:rPr>
          <w:rFonts w:eastAsia="Times New Roman"/>
        </w:rPr>
        <w:t xml:space="preserve">To begin, information about bank details has been provided to criminals with an aim to steal from citizens. This has caused the loss of millions of dollars among American citizens. As a result, this has ignited fear in most people. Some people have become reluctant to saving their money in the bank with fear of being robbed. This makes it hard to monitor money transfer as well as taxation by the government. Furthermore, most of these banks involved in the cases of fraud tend to deny the issue to protect their business (Claes, Duff </w:t>
      </w:r>
      <w:r w:rsidRPr="00CA57BC">
        <w:rPr>
          <w:rFonts w:eastAsia="Times New Roman"/>
        </w:rPr>
        <w:lastRenderedPageBreak/>
        <w:t xml:space="preserve">&amp;Gutwirth, 2016). This becomes a challenge as it affects the analysis of the crime which leaves the crime unsolved. </w:t>
      </w:r>
    </w:p>
    <w:p w:rsidR="00CA57BC" w:rsidRPr="00CA57BC" w:rsidRDefault="00CA57BC" w:rsidP="00CA57BC">
      <w:pPr>
        <w:ind w:firstLine="720"/>
        <w:rPr>
          <w:rFonts w:eastAsia="Times New Roman"/>
        </w:rPr>
      </w:pPr>
      <w:r w:rsidRPr="00CA57BC">
        <w:rPr>
          <w:rFonts w:eastAsia="Times New Roman"/>
        </w:rPr>
        <w:t xml:space="preserve">Second, the breach of personal information from email accounts and social media has jeopardized the safety of Americans. Hackers can easily get information about someone's financial background as well as their location (Kristie&amp; Webster, 2015). As a result, this has led in house robbery which has resulted in injury as well as the death of victims. Others have taken advantage of the information to attack someone through cyber bullying and blackmails. The attacker requests the victims to pay them money or risk having their private information released for everyone to see. This issue undermines the privacy and safety of individuals in the country. </w:t>
      </w:r>
    </w:p>
    <w:p w:rsidR="00CA57BC" w:rsidRPr="00CA57BC" w:rsidRDefault="00CA57BC" w:rsidP="00CA57BC">
      <w:pPr>
        <w:ind w:firstLine="720"/>
        <w:rPr>
          <w:rFonts w:eastAsia="Times New Roman"/>
        </w:rPr>
      </w:pPr>
      <w:r w:rsidRPr="00CA57BC">
        <w:rPr>
          <w:rFonts w:eastAsia="Times New Roman"/>
        </w:rPr>
        <w:t>Third, the breach of voters' data in 2017 also raised the concern on privacy and data protection. The personal information of more than half of the population was breached. This information includes peoples ‘home address, medical records, gender, and even the ownership of guns. Although the government assured that criminal groups accessed none of this information, this raises the question of what would have happened if it did (Chen&amp; Zhao, 2015). Additionally, the fact that such a vast corporation dealing with government data was prone to hacking creates the doubt of protection of data. The breach of such delicate data is likely to compromise not only the privacy but also the safety of citizens. Access of such information has the potential to attract terrorist attacks.</w:t>
      </w:r>
    </w:p>
    <w:p w:rsidR="00CA57BC" w:rsidRPr="00CA57BC" w:rsidRDefault="00CA57BC" w:rsidP="00CA57BC">
      <w:pPr>
        <w:ind w:firstLine="720"/>
        <w:rPr>
          <w:rFonts w:eastAsia="Times New Roman"/>
        </w:rPr>
      </w:pPr>
      <w:r w:rsidRPr="00CA57BC">
        <w:rPr>
          <w:rFonts w:eastAsia="Times New Roman"/>
        </w:rPr>
        <w:t xml:space="preserve">Fourth, the existing laws do not effectively manage privacy and data protection of citizens in the country (Chen &amp; Zhao, 2015). The lack of a specific law to regulate data protection prompts conflicts that arise when trying to solve the cases of breach of information. This has encouraged most organizations responsible for leaking private </w:t>
      </w:r>
      <w:r w:rsidRPr="00CA57BC">
        <w:rPr>
          <w:rFonts w:eastAsia="Times New Roman"/>
        </w:rPr>
        <w:lastRenderedPageBreak/>
        <w:t xml:space="preserve">information to escape without punishment. As a result, weakness in investing in data protection is witnessed by most organizations who only aim at maximizing profit. </w:t>
      </w:r>
    </w:p>
    <w:p w:rsidR="00CA57BC" w:rsidRPr="00CA57BC" w:rsidRDefault="00CA57BC" w:rsidP="00CA57BC">
      <w:pPr>
        <w:ind w:firstLine="720"/>
        <w:rPr>
          <w:rFonts w:eastAsia="Times New Roman"/>
        </w:rPr>
      </w:pPr>
      <w:r w:rsidRPr="00CA57BC">
        <w:rPr>
          <w:rFonts w:eastAsia="Times New Roman"/>
        </w:rPr>
        <w:t xml:space="preserve">The rise of the above issues has called for recommendations to safeguard data of members of the society. To begin, the society needs to be keen on the type of information they provide in social media platforms. Unnecessary private information should not be displayed in the public. In addition, people should also be keen to read the instructions on online ads before accepting the requests. This will avoid potential breach of private information to these groups. </w:t>
      </w:r>
    </w:p>
    <w:p w:rsidR="00CA57BC" w:rsidRPr="00CA57BC" w:rsidRDefault="00CA57BC" w:rsidP="00CA57BC">
      <w:pPr>
        <w:ind w:firstLine="720"/>
        <w:rPr>
          <w:rFonts w:eastAsia="Times New Roman"/>
        </w:rPr>
      </w:pPr>
      <w:r w:rsidRPr="00CA57BC">
        <w:rPr>
          <w:rFonts w:eastAsia="Times New Roman"/>
        </w:rPr>
        <w:t xml:space="preserve">Second, the members of the society should also monitor their financial records in their bank account. This will help to identify and illegal withdrawals that result from theft. Monitoring of financial records can also be aided by filling of taxes. People should strictly file their returns as recommended. This will make it easy to identify and expenses that were not operated by account owners. </w:t>
      </w:r>
    </w:p>
    <w:p w:rsidR="00CA57BC" w:rsidRPr="00CA57BC" w:rsidRDefault="00CA57BC" w:rsidP="00CA57BC">
      <w:pPr>
        <w:ind w:firstLine="720"/>
        <w:rPr>
          <w:rFonts w:eastAsia="Times New Roman"/>
        </w:rPr>
      </w:pPr>
      <w:r w:rsidRPr="00CA57BC">
        <w:rPr>
          <w:rFonts w:eastAsia="Times New Roman"/>
        </w:rPr>
        <w:t xml:space="preserve">People should also report cases of fraud as soon as they happen to aid investigations. The society is also advised to avoid giving in to instances of cyber bullying. They should instead consult with legal actors to avoid compromising their privacy and safety. Parents should also be keen to monitor their children's operations in social media platforms to protect them from crimes associated with cyber bullying. </w:t>
      </w:r>
    </w:p>
    <w:p w:rsidR="00CA57BC" w:rsidRPr="00CA57BC" w:rsidRDefault="00CA57BC" w:rsidP="00CA57BC">
      <w:pPr>
        <w:ind w:firstLine="720"/>
        <w:rPr>
          <w:rFonts w:eastAsia="Times New Roman"/>
        </w:rPr>
      </w:pPr>
      <w:r w:rsidRPr="00CA57BC">
        <w:rPr>
          <w:rFonts w:eastAsia="Times New Roman"/>
        </w:rPr>
        <w:t xml:space="preserve">Lastly, the government should also revise existing laws to ensure that the privacy and data of individuals are safeguarded. Generalized laws should be detailed to target specific crimes associated with the breach of information. The new trends in information technology also require technical experts to be involved when making such laws to ensure effectiveness (Kristie&amp; Webster, 2015).  Revision of the laws will also enable organizations to deploy strict measures to safeguard their clients' information. </w:t>
      </w:r>
    </w:p>
    <w:p w:rsidR="00CA57BC" w:rsidRPr="00CA57BC" w:rsidRDefault="00CA57BC" w:rsidP="00CA57BC">
      <w:pPr>
        <w:ind w:firstLine="720"/>
        <w:rPr>
          <w:rFonts w:eastAsia="Times New Roman"/>
          <w:b/>
        </w:rPr>
      </w:pPr>
      <w:r w:rsidRPr="00CA57BC">
        <w:rPr>
          <w:rFonts w:eastAsia="Times New Roman"/>
        </w:rPr>
        <w:lastRenderedPageBreak/>
        <w:t xml:space="preserve">To sum up, it can be determined that the current trends in technology have influenced new forms of crimes through hacking and breach of information. This demands adaptive measures to safeguard the privacy of citizens as well as to prevent criminal activities. Therefore, the government should encompass an array of actors when formulating laws that relate to data protection (Claes, Duff &amp; Gutwirth, 2016). </w:t>
      </w: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DB3C12" w:rsidRDefault="00DB3C12" w:rsidP="00DB3C12">
      <w:pPr>
        <w:jc w:val="center"/>
        <w:rPr>
          <w:rFonts w:eastAsia="Times New Roman"/>
          <w:b/>
        </w:rPr>
      </w:pPr>
    </w:p>
    <w:p w:rsidR="00955519" w:rsidRDefault="00955519" w:rsidP="00291BEB">
      <w:pPr>
        <w:tabs>
          <w:tab w:val="left" w:pos="720"/>
          <w:tab w:val="left" w:pos="3450"/>
        </w:tabs>
        <w:jc w:val="center"/>
      </w:pPr>
    </w:p>
    <w:p w:rsidR="00955519" w:rsidRDefault="00955519" w:rsidP="00291BEB">
      <w:pPr>
        <w:tabs>
          <w:tab w:val="left" w:pos="720"/>
          <w:tab w:val="left" w:pos="3450"/>
        </w:tabs>
        <w:jc w:val="center"/>
      </w:pPr>
    </w:p>
    <w:p w:rsidR="00955519" w:rsidRDefault="00955519" w:rsidP="00291BEB">
      <w:pPr>
        <w:tabs>
          <w:tab w:val="left" w:pos="720"/>
          <w:tab w:val="left" w:pos="3450"/>
        </w:tabs>
        <w:jc w:val="center"/>
      </w:pPr>
    </w:p>
    <w:p w:rsidR="00955519" w:rsidRDefault="00955519" w:rsidP="00291BEB">
      <w:pPr>
        <w:tabs>
          <w:tab w:val="left" w:pos="720"/>
          <w:tab w:val="left" w:pos="3450"/>
        </w:tabs>
        <w:jc w:val="center"/>
      </w:pPr>
    </w:p>
    <w:p w:rsidR="00CA57BC" w:rsidRDefault="00CA57BC" w:rsidP="00291BEB">
      <w:pPr>
        <w:tabs>
          <w:tab w:val="left" w:pos="720"/>
          <w:tab w:val="left" w:pos="3450"/>
        </w:tabs>
        <w:jc w:val="center"/>
      </w:pPr>
    </w:p>
    <w:p w:rsidR="00CA57BC" w:rsidRDefault="00CA57BC" w:rsidP="00291BEB">
      <w:pPr>
        <w:tabs>
          <w:tab w:val="left" w:pos="720"/>
          <w:tab w:val="left" w:pos="3450"/>
        </w:tabs>
        <w:jc w:val="center"/>
      </w:pPr>
    </w:p>
    <w:p w:rsidR="00291BEB" w:rsidRDefault="0091210C" w:rsidP="00291BEB">
      <w:pPr>
        <w:tabs>
          <w:tab w:val="left" w:pos="720"/>
          <w:tab w:val="left" w:pos="3450"/>
        </w:tabs>
        <w:jc w:val="center"/>
      </w:pPr>
      <w:r w:rsidRPr="009F53D9">
        <w:lastRenderedPageBreak/>
        <w:t>References</w:t>
      </w:r>
    </w:p>
    <w:p w:rsidR="00C5466A" w:rsidRPr="00C5466A" w:rsidRDefault="00C5466A" w:rsidP="00D6427B">
      <w:pPr>
        <w:ind w:left="720" w:hanging="720"/>
        <w:rPr>
          <w:i/>
          <w:color w:val="000000"/>
          <w:shd w:val="clear" w:color="auto" w:fill="FFFFFF"/>
        </w:rPr>
      </w:pPr>
      <w:r>
        <w:rPr>
          <w:color w:val="000000"/>
          <w:shd w:val="clear" w:color="auto" w:fill="FFFFFF"/>
        </w:rPr>
        <w:t xml:space="preserve">Chen, D., &amp; Zhao, H. (2015). Data security and privacy protection issues in cloud computing. </w:t>
      </w:r>
      <w:r w:rsidRPr="00C5466A">
        <w:rPr>
          <w:i/>
          <w:color w:val="000000"/>
          <w:shd w:val="clear" w:color="auto" w:fill="FFFFFF"/>
        </w:rPr>
        <w:t>Internationals Conference in Computer Science and Electronics Engineering.</w:t>
      </w:r>
      <w:r>
        <w:rPr>
          <w:i/>
          <w:color w:val="000000"/>
          <w:shd w:val="clear" w:color="auto" w:fill="FFFFFF"/>
        </w:rPr>
        <w:t xml:space="preserve"> Doi:10.1109/iccsee.2015.193</w:t>
      </w:r>
    </w:p>
    <w:p w:rsidR="00C5466A" w:rsidRPr="005D49F3" w:rsidRDefault="00C5466A" w:rsidP="00D6427B">
      <w:pPr>
        <w:ind w:left="720" w:hanging="720"/>
        <w:rPr>
          <w:lang w:val="en-US"/>
        </w:rPr>
      </w:pPr>
      <w:r>
        <w:rPr>
          <w:shd w:val="clear" w:color="auto" w:fill="FFFFFF"/>
          <w:lang w:val="en-US"/>
        </w:rPr>
        <w:t xml:space="preserve">Claes, E., </w:t>
      </w:r>
      <w:r w:rsidRPr="005D49F3">
        <w:rPr>
          <w:shd w:val="clear" w:color="auto" w:fill="FFFFFF"/>
          <w:lang w:val="en-US"/>
        </w:rPr>
        <w:t>Duff. A</w:t>
      </w:r>
      <w:r>
        <w:rPr>
          <w:shd w:val="clear" w:color="auto" w:fill="FFFFFF"/>
          <w:lang w:val="en-US"/>
        </w:rPr>
        <w:t>.</w:t>
      </w:r>
      <w:r w:rsidRPr="005D49F3">
        <w:rPr>
          <w:shd w:val="clear" w:color="auto" w:fill="FFFFFF"/>
          <w:lang w:val="en-US"/>
        </w:rPr>
        <w:t>, Gutwirth, S. (2016)</w:t>
      </w:r>
      <w:r w:rsidRPr="004926B5">
        <w:rPr>
          <w:lang w:val="en-US"/>
        </w:rPr>
        <w:t>Privacy and the Criminal Law</w:t>
      </w:r>
      <w:r w:rsidRPr="005D49F3">
        <w:rPr>
          <w:lang w:val="en-US"/>
        </w:rPr>
        <w:t xml:space="preserve">. Hurt Publishing  </w:t>
      </w:r>
    </w:p>
    <w:p w:rsidR="00C5466A" w:rsidRPr="005D49F3" w:rsidRDefault="00C5466A" w:rsidP="00D6427B">
      <w:pPr>
        <w:ind w:left="720" w:hanging="720"/>
        <w:rPr>
          <w:color w:val="000000"/>
          <w:shd w:val="clear" w:color="auto" w:fill="FFFFFF"/>
        </w:rPr>
      </w:pPr>
      <w:r w:rsidRPr="005D49F3">
        <w:rPr>
          <w:color w:val="000000"/>
          <w:shd w:val="clear" w:color="auto" w:fill="FFFFFF"/>
        </w:rPr>
        <w:t>Kristie, B. &amp; Webster, F.  (2015). </w:t>
      </w:r>
      <w:r w:rsidRPr="006F481E">
        <w:rPr>
          <w:rStyle w:val="Emphasis"/>
          <w:i w:val="0"/>
          <w:color w:val="000000"/>
          <w:shd w:val="clear" w:color="auto" w:fill="FFFFFF"/>
        </w:rPr>
        <w:t>The Intensification of surveillance: crime, terrorism</w:t>
      </w:r>
      <w:r>
        <w:rPr>
          <w:rStyle w:val="Emphasis"/>
          <w:i w:val="0"/>
          <w:color w:val="000000"/>
          <w:shd w:val="clear" w:color="auto" w:fill="FFFFFF"/>
        </w:rPr>
        <w:t xml:space="preserve"> and warfare in the information.</w:t>
      </w:r>
      <w:r w:rsidRPr="005D49F3">
        <w:rPr>
          <w:color w:val="000000"/>
          <w:shd w:val="clear" w:color="auto" w:fill="FFFFFF"/>
        </w:rPr>
        <w:t xml:space="preserve"> Pluto Press.</w:t>
      </w:r>
    </w:p>
    <w:p w:rsidR="00C5466A" w:rsidRPr="005D49F3" w:rsidRDefault="00C5466A" w:rsidP="00D6427B">
      <w:pPr>
        <w:ind w:left="720" w:hanging="720"/>
        <w:rPr>
          <w:color w:val="000000"/>
          <w:shd w:val="clear" w:color="auto" w:fill="FFFFFF"/>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291BEB" w:rsidRDefault="00291BEB" w:rsidP="00DB3C12">
      <w:pPr>
        <w:jc w:val="center"/>
        <w:rPr>
          <w:rFonts w:eastAsia="Times New Roman"/>
          <w:b/>
        </w:rPr>
      </w:pPr>
    </w:p>
    <w:p w:rsidR="009E6A34" w:rsidRDefault="009E6A34" w:rsidP="009E6A34">
      <w:pPr>
        <w:ind w:firstLine="720"/>
      </w:pPr>
    </w:p>
    <w:p w:rsidR="009E6A34" w:rsidRDefault="009E6A34" w:rsidP="009E6A34">
      <w:pPr>
        <w:ind w:firstLine="720"/>
      </w:pPr>
    </w:p>
    <w:sectPr w:rsidR="009E6A34"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2916" w:rsidRDefault="00A72916">
      <w:pPr>
        <w:spacing w:after="0" w:line="240" w:lineRule="auto"/>
      </w:pPr>
      <w:r>
        <w:separator/>
      </w:r>
    </w:p>
  </w:endnote>
  <w:endnote w:type="continuationSeparator" w:id="1">
    <w:p w:rsidR="00A72916" w:rsidRDefault="00A729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2916" w:rsidRDefault="00A72916">
      <w:pPr>
        <w:spacing w:after="0" w:line="240" w:lineRule="auto"/>
      </w:pPr>
      <w:r>
        <w:separator/>
      </w:r>
    </w:p>
  </w:footnote>
  <w:footnote w:type="continuationSeparator" w:id="1">
    <w:p w:rsidR="00A72916" w:rsidRDefault="00A729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4764289"/>
      <w:docPartObj>
        <w:docPartGallery w:val="Page Numbers (Top of Page)"/>
        <w:docPartUnique/>
      </w:docPartObj>
    </w:sdtPr>
    <w:sdtEndPr>
      <w:rPr>
        <w:noProof/>
      </w:rPr>
    </w:sdtEndPr>
    <w:sdtContent>
      <w:p w:rsidR="00052791" w:rsidRDefault="0091210C" w:rsidP="00E6471C">
        <w:r>
          <w:t>PRIVACY AND DATA PROTECTION</w:t>
        </w:r>
        <w:r w:rsidR="0099106F">
          <w:tab/>
        </w:r>
        <w:r w:rsidR="0099106F">
          <w:tab/>
        </w:r>
        <w:r w:rsidR="00291BEB">
          <w:tab/>
        </w:r>
        <w:r w:rsidR="0099106F">
          <w:tab/>
        </w:r>
        <w:r w:rsidR="00FC5466">
          <w:t xml:space="preserve">                                      </w:t>
        </w:r>
        <w:r w:rsidR="00AB5EAA">
          <w:fldChar w:fldCharType="begin"/>
        </w:r>
        <w:r w:rsidR="0099106F">
          <w:instrText xml:space="preserve"> PAGE   \* MERGEFORMAT </w:instrText>
        </w:r>
        <w:r w:rsidR="00AB5EAA">
          <w:fldChar w:fldCharType="separate"/>
        </w:r>
        <w:r w:rsidR="00CA57BC">
          <w:rPr>
            <w:noProof/>
          </w:rPr>
          <w:t>5</w:t>
        </w:r>
        <w:r w:rsidR="00AB5EA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791" w:rsidRDefault="0091210C" w:rsidP="00E6471C">
    <w:r>
      <w:t xml:space="preserve">Running head: </w:t>
    </w:r>
    <w:r w:rsidR="00DA2DEF">
      <w:t xml:space="preserve">PRIVACY AND DATA PROTECTION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2C54"/>
    <w:rsid w:val="00003DA4"/>
    <w:rsid w:val="000041E2"/>
    <w:rsid w:val="00005F1D"/>
    <w:rsid w:val="00006B6C"/>
    <w:rsid w:val="0001019A"/>
    <w:rsid w:val="0001144D"/>
    <w:rsid w:val="00011A5E"/>
    <w:rsid w:val="00014190"/>
    <w:rsid w:val="00017466"/>
    <w:rsid w:val="00017BBE"/>
    <w:rsid w:val="000203BB"/>
    <w:rsid w:val="00021523"/>
    <w:rsid w:val="00021FFB"/>
    <w:rsid w:val="00024392"/>
    <w:rsid w:val="00025104"/>
    <w:rsid w:val="00025EF1"/>
    <w:rsid w:val="00027264"/>
    <w:rsid w:val="00030384"/>
    <w:rsid w:val="0003146C"/>
    <w:rsid w:val="0003211D"/>
    <w:rsid w:val="00037D48"/>
    <w:rsid w:val="0004040B"/>
    <w:rsid w:val="00040722"/>
    <w:rsid w:val="00040EA3"/>
    <w:rsid w:val="00043BFE"/>
    <w:rsid w:val="00044A78"/>
    <w:rsid w:val="00044DEA"/>
    <w:rsid w:val="000459FD"/>
    <w:rsid w:val="00051EFB"/>
    <w:rsid w:val="00052791"/>
    <w:rsid w:val="00053C2D"/>
    <w:rsid w:val="00054E64"/>
    <w:rsid w:val="00054ECD"/>
    <w:rsid w:val="000557F7"/>
    <w:rsid w:val="00055CFC"/>
    <w:rsid w:val="00055D57"/>
    <w:rsid w:val="00056270"/>
    <w:rsid w:val="000568B1"/>
    <w:rsid w:val="00056DA8"/>
    <w:rsid w:val="00057F2F"/>
    <w:rsid w:val="000602BE"/>
    <w:rsid w:val="00060433"/>
    <w:rsid w:val="0006227C"/>
    <w:rsid w:val="00062485"/>
    <w:rsid w:val="000633C3"/>
    <w:rsid w:val="0006350A"/>
    <w:rsid w:val="000643A9"/>
    <w:rsid w:val="00064A90"/>
    <w:rsid w:val="00064E8B"/>
    <w:rsid w:val="0006507F"/>
    <w:rsid w:val="000654C2"/>
    <w:rsid w:val="00066641"/>
    <w:rsid w:val="00067F6B"/>
    <w:rsid w:val="00071619"/>
    <w:rsid w:val="000723F6"/>
    <w:rsid w:val="00075137"/>
    <w:rsid w:val="000765A9"/>
    <w:rsid w:val="00076748"/>
    <w:rsid w:val="0007687E"/>
    <w:rsid w:val="00080377"/>
    <w:rsid w:val="00081F07"/>
    <w:rsid w:val="00085500"/>
    <w:rsid w:val="00085F25"/>
    <w:rsid w:val="000900FB"/>
    <w:rsid w:val="000908A5"/>
    <w:rsid w:val="000911E5"/>
    <w:rsid w:val="000924A7"/>
    <w:rsid w:val="00092A2C"/>
    <w:rsid w:val="0009526F"/>
    <w:rsid w:val="00096A36"/>
    <w:rsid w:val="00097EB2"/>
    <w:rsid w:val="000A01B9"/>
    <w:rsid w:val="000A0B77"/>
    <w:rsid w:val="000A1029"/>
    <w:rsid w:val="000A1889"/>
    <w:rsid w:val="000A28BE"/>
    <w:rsid w:val="000A28F8"/>
    <w:rsid w:val="000A3D9F"/>
    <w:rsid w:val="000A42CF"/>
    <w:rsid w:val="000A54C7"/>
    <w:rsid w:val="000B0FFF"/>
    <w:rsid w:val="000B4F44"/>
    <w:rsid w:val="000B513B"/>
    <w:rsid w:val="000B58FD"/>
    <w:rsid w:val="000B5E8D"/>
    <w:rsid w:val="000B67F1"/>
    <w:rsid w:val="000B6CB1"/>
    <w:rsid w:val="000B70DC"/>
    <w:rsid w:val="000C02EB"/>
    <w:rsid w:val="000C0711"/>
    <w:rsid w:val="000C7742"/>
    <w:rsid w:val="000D11F3"/>
    <w:rsid w:val="000D1704"/>
    <w:rsid w:val="000D320F"/>
    <w:rsid w:val="000D43FF"/>
    <w:rsid w:val="000D492F"/>
    <w:rsid w:val="000E0091"/>
    <w:rsid w:val="000E1475"/>
    <w:rsid w:val="000E14E9"/>
    <w:rsid w:val="000E24F1"/>
    <w:rsid w:val="000E415E"/>
    <w:rsid w:val="000E5291"/>
    <w:rsid w:val="000E5BA3"/>
    <w:rsid w:val="000E68CF"/>
    <w:rsid w:val="000E6C40"/>
    <w:rsid w:val="000E77DD"/>
    <w:rsid w:val="000F175A"/>
    <w:rsid w:val="000F1D9F"/>
    <w:rsid w:val="000F29A0"/>
    <w:rsid w:val="000F5B13"/>
    <w:rsid w:val="0010170D"/>
    <w:rsid w:val="001030D5"/>
    <w:rsid w:val="00104288"/>
    <w:rsid w:val="00106A84"/>
    <w:rsid w:val="00107452"/>
    <w:rsid w:val="00107FB5"/>
    <w:rsid w:val="00111520"/>
    <w:rsid w:val="00112993"/>
    <w:rsid w:val="00113320"/>
    <w:rsid w:val="00114215"/>
    <w:rsid w:val="00115E75"/>
    <w:rsid w:val="00117B15"/>
    <w:rsid w:val="00117B1A"/>
    <w:rsid w:val="001202A1"/>
    <w:rsid w:val="00120A7A"/>
    <w:rsid w:val="0012262D"/>
    <w:rsid w:val="00124CDE"/>
    <w:rsid w:val="00130F48"/>
    <w:rsid w:val="00131A91"/>
    <w:rsid w:val="00132C56"/>
    <w:rsid w:val="00134242"/>
    <w:rsid w:val="0013502D"/>
    <w:rsid w:val="00136B53"/>
    <w:rsid w:val="00137CCD"/>
    <w:rsid w:val="00142915"/>
    <w:rsid w:val="001448AE"/>
    <w:rsid w:val="001452A7"/>
    <w:rsid w:val="00145BBD"/>
    <w:rsid w:val="00147B1C"/>
    <w:rsid w:val="00150C0C"/>
    <w:rsid w:val="00151B37"/>
    <w:rsid w:val="00154B4E"/>
    <w:rsid w:val="001554EC"/>
    <w:rsid w:val="0015658A"/>
    <w:rsid w:val="0015689E"/>
    <w:rsid w:val="0015719A"/>
    <w:rsid w:val="00157699"/>
    <w:rsid w:val="0016027A"/>
    <w:rsid w:val="001620B2"/>
    <w:rsid w:val="00163DD3"/>
    <w:rsid w:val="00165F76"/>
    <w:rsid w:val="001665DC"/>
    <w:rsid w:val="00167105"/>
    <w:rsid w:val="0017149E"/>
    <w:rsid w:val="001720CA"/>
    <w:rsid w:val="00172C0C"/>
    <w:rsid w:val="00172FA9"/>
    <w:rsid w:val="00174A80"/>
    <w:rsid w:val="0017574F"/>
    <w:rsid w:val="00175F78"/>
    <w:rsid w:val="0018123B"/>
    <w:rsid w:val="001812E5"/>
    <w:rsid w:val="001823A3"/>
    <w:rsid w:val="001827F7"/>
    <w:rsid w:val="001829BE"/>
    <w:rsid w:val="00182F7F"/>
    <w:rsid w:val="0018457B"/>
    <w:rsid w:val="00185BB2"/>
    <w:rsid w:val="00190A9D"/>
    <w:rsid w:val="0019167E"/>
    <w:rsid w:val="00191912"/>
    <w:rsid w:val="001949BD"/>
    <w:rsid w:val="0019771C"/>
    <w:rsid w:val="001A05E8"/>
    <w:rsid w:val="001A34D0"/>
    <w:rsid w:val="001A582E"/>
    <w:rsid w:val="001A6F06"/>
    <w:rsid w:val="001B11CA"/>
    <w:rsid w:val="001B3D3D"/>
    <w:rsid w:val="001B45DF"/>
    <w:rsid w:val="001B573F"/>
    <w:rsid w:val="001B776F"/>
    <w:rsid w:val="001B7F17"/>
    <w:rsid w:val="001C077A"/>
    <w:rsid w:val="001C136A"/>
    <w:rsid w:val="001C16E1"/>
    <w:rsid w:val="001C44AC"/>
    <w:rsid w:val="001C4DE3"/>
    <w:rsid w:val="001C52FC"/>
    <w:rsid w:val="001C595D"/>
    <w:rsid w:val="001C741A"/>
    <w:rsid w:val="001D0202"/>
    <w:rsid w:val="001D1A56"/>
    <w:rsid w:val="001D4C24"/>
    <w:rsid w:val="001D53BC"/>
    <w:rsid w:val="001D7791"/>
    <w:rsid w:val="001E2921"/>
    <w:rsid w:val="001E352F"/>
    <w:rsid w:val="001E3D3A"/>
    <w:rsid w:val="001E48B0"/>
    <w:rsid w:val="001E7EF4"/>
    <w:rsid w:val="001F0FDC"/>
    <w:rsid w:val="001F57C6"/>
    <w:rsid w:val="001F648A"/>
    <w:rsid w:val="001F75D6"/>
    <w:rsid w:val="001F79D0"/>
    <w:rsid w:val="001F7ABB"/>
    <w:rsid w:val="0020086A"/>
    <w:rsid w:val="0020211E"/>
    <w:rsid w:val="002022D3"/>
    <w:rsid w:val="002036CD"/>
    <w:rsid w:val="002040E1"/>
    <w:rsid w:val="00213CC1"/>
    <w:rsid w:val="00214FD2"/>
    <w:rsid w:val="00215346"/>
    <w:rsid w:val="00216587"/>
    <w:rsid w:val="00220599"/>
    <w:rsid w:val="00221D8C"/>
    <w:rsid w:val="00222A91"/>
    <w:rsid w:val="002230CA"/>
    <w:rsid w:val="0022411E"/>
    <w:rsid w:val="00224B84"/>
    <w:rsid w:val="00226102"/>
    <w:rsid w:val="00226EFA"/>
    <w:rsid w:val="0022779F"/>
    <w:rsid w:val="00227F73"/>
    <w:rsid w:val="00230C0D"/>
    <w:rsid w:val="00230E02"/>
    <w:rsid w:val="00232486"/>
    <w:rsid w:val="00232B6B"/>
    <w:rsid w:val="00234367"/>
    <w:rsid w:val="00236394"/>
    <w:rsid w:val="002375D6"/>
    <w:rsid w:val="00240CAF"/>
    <w:rsid w:val="002419B8"/>
    <w:rsid w:val="002473A6"/>
    <w:rsid w:val="00247D91"/>
    <w:rsid w:val="00252077"/>
    <w:rsid w:val="00257328"/>
    <w:rsid w:val="00257750"/>
    <w:rsid w:val="0026261C"/>
    <w:rsid w:val="00263056"/>
    <w:rsid w:val="00263205"/>
    <w:rsid w:val="00264F9F"/>
    <w:rsid w:val="002662B8"/>
    <w:rsid w:val="00266512"/>
    <w:rsid w:val="00270653"/>
    <w:rsid w:val="00270B66"/>
    <w:rsid w:val="00270F48"/>
    <w:rsid w:val="0027102B"/>
    <w:rsid w:val="0027172D"/>
    <w:rsid w:val="00271892"/>
    <w:rsid w:val="002739BA"/>
    <w:rsid w:val="00275BCF"/>
    <w:rsid w:val="002800C2"/>
    <w:rsid w:val="00280555"/>
    <w:rsid w:val="0028165F"/>
    <w:rsid w:val="00284F99"/>
    <w:rsid w:val="00285088"/>
    <w:rsid w:val="00290106"/>
    <w:rsid w:val="0029052F"/>
    <w:rsid w:val="00291BEB"/>
    <w:rsid w:val="00296F5D"/>
    <w:rsid w:val="0029722E"/>
    <w:rsid w:val="002A004A"/>
    <w:rsid w:val="002A3C91"/>
    <w:rsid w:val="002A4929"/>
    <w:rsid w:val="002A49CA"/>
    <w:rsid w:val="002A5876"/>
    <w:rsid w:val="002A610C"/>
    <w:rsid w:val="002A665A"/>
    <w:rsid w:val="002B133B"/>
    <w:rsid w:val="002B1994"/>
    <w:rsid w:val="002B322B"/>
    <w:rsid w:val="002B371F"/>
    <w:rsid w:val="002B3A15"/>
    <w:rsid w:val="002B4279"/>
    <w:rsid w:val="002B5072"/>
    <w:rsid w:val="002B5A96"/>
    <w:rsid w:val="002B5FE0"/>
    <w:rsid w:val="002B69B4"/>
    <w:rsid w:val="002C11BD"/>
    <w:rsid w:val="002C3F00"/>
    <w:rsid w:val="002C57E0"/>
    <w:rsid w:val="002C77AF"/>
    <w:rsid w:val="002D0716"/>
    <w:rsid w:val="002D0EC8"/>
    <w:rsid w:val="002D1834"/>
    <w:rsid w:val="002D18B9"/>
    <w:rsid w:val="002D24EB"/>
    <w:rsid w:val="002D55F7"/>
    <w:rsid w:val="002E0880"/>
    <w:rsid w:val="002E153F"/>
    <w:rsid w:val="002E443B"/>
    <w:rsid w:val="002E4995"/>
    <w:rsid w:val="002E603C"/>
    <w:rsid w:val="002E627D"/>
    <w:rsid w:val="002E6C48"/>
    <w:rsid w:val="002F20BC"/>
    <w:rsid w:val="002F2208"/>
    <w:rsid w:val="002F2940"/>
    <w:rsid w:val="002F374A"/>
    <w:rsid w:val="002F471F"/>
    <w:rsid w:val="002F5679"/>
    <w:rsid w:val="002F5C14"/>
    <w:rsid w:val="002F5FB3"/>
    <w:rsid w:val="002F7689"/>
    <w:rsid w:val="00300C60"/>
    <w:rsid w:val="0030107F"/>
    <w:rsid w:val="00302894"/>
    <w:rsid w:val="00302B37"/>
    <w:rsid w:val="003037DC"/>
    <w:rsid w:val="00303A34"/>
    <w:rsid w:val="00303A81"/>
    <w:rsid w:val="00304D60"/>
    <w:rsid w:val="00306605"/>
    <w:rsid w:val="00307200"/>
    <w:rsid w:val="00307AD9"/>
    <w:rsid w:val="003104CA"/>
    <w:rsid w:val="00312819"/>
    <w:rsid w:val="00312E8D"/>
    <w:rsid w:val="00314175"/>
    <w:rsid w:val="0031489A"/>
    <w:rsid w:val="0031680E"/>
    <w:rsid w:val="003214A0"/>
    <w:rsid w:val="00321B59"/>
    <w:rsid w:val="00321EF1"/>
    <w:rsid w:val="00322AEA"/>
    <w:rsid w:val="00326927"/>
    <w:rsid w:val="00327E53"/>
    <w:rsid w:val="003302F4"/>
    <w:rsid w:val="00330BB9"/>
    <w:rsid w:val="0033153C"/>
    <w:rsid w:val="0033209C"/>
    <w:rsid w:val="00332553"/>
    <w:rsid w:val="003337F7"/>
    <w:rsid w:val="00334B48"/>
    <w:rsid w:val="003427D2"/>
    <w:rsid w:val="00342CCC"/>
    <w:rsid w:val="0034322D"/>
    <w:rsid w:val="0034451E"/>
    <w:rsid w:val="00345170"/>
    <w:rsid w:val="00345D7A"/>
    <w:rsid w:val="00347C48"/>
    <w:rsid w:val="00347DFD"/>
    <w:rsid w:val="003501C6"/>
    <w:rsid w:val="003515A7"/>
    <w:rsid w:val="00352193"/>
    <w:rsid w:val="00353BC4"/>
    <w:rsid w:val="0035539A"/>
    <w:rsid w:val="003565BE"/>
    <w:rsid w:val="00356AF9"/>
    <w:rsid w:val="00356D7F"/>
    <w:rsid w:val="00357296"/>
    <w:rsid w:val="003600EC"/>
    <w:rsid w:val="00361CE8"/>
    <w:rsid w:val="00361D82"/>
    <w:rsid w:val="003621FC"/>
    <w:rsid w:val="00364CF1"/>
    <w:rsid w:val="003654EE"/>
    <w:rsid w:val="00366F3E"/>
    <w:rsid w:val="00370DFA"/>
    <w:rsid w:val="00370E5D"/>
    <w:rsid w:val="003726F5"/>
    <w:rsid w:val="00372E49"/>
    <w:rsid w:val="00374DF5"/>
    <w:rsid w:val="0038092D"/>
    <w:rsid w:val="003816F8"/>
    <w:rsid w:val="0038262C"/>
    <w:rsid w:val="00383348"/>
    <w:rsid w:val="003834D5"/>
    <w:rsid w:val="00385355"/>
    <w:rsid w:val="00385A4B"/>
    <w:rsid w:val="003860E1"/>
    <w:rsid w:val="00387F80"/>
    <w:rsid w:val="00390530"/>
    <w:rsid w:val="00390A21"/>
    <w:rsid w:val="003915AD"/>
    <w:rsid w:val="00391CF3"/>
    <w:rsid w:val="003921EA"/>
    <w:rsid w:val="00394206"/>
    <w:rsid w:val="0039573C"/>
    <w:rsid w:val="003961EF"/>
    <w:rsid w:val="003962F2"/>
    <w:rsid w:val="00397A6A"/>
    <w:rsid w:val="003A0BD1"/>
    <w:rsid w:val="003A19E7"/>
    <w:rsid w:val="003A23A2"/>
    <w:rsid w:val="003A3BF4"/>
    <w:rsid w:val="003A65D1"/>
    <w:rsid w:val="003B19B4"/>
    <w:rsid w:val="003B1D18"/>
    <w:rsid w:val="003B22F7"/>
    <w:rsid w:val="003B2374"/>
    <w:rsid w:val="003B4C8B"/>
    <w:rsid w:val="003C1F49"/>
    <w:rsid w:val="003C2B59"/>
    <w:rsid w:val="003C32C5"/>
    <w:rsid w:val="003D0B76"/>
    <w:rsid w:val="003D1ACD"/>
    <w:rsid w:val="003D1FF2"/>
    <w:rsid w:val="003D3156"/>
    <w:rsid w:val="003D32DF"/>
    <w:rsid w:val="003D3C0E"/>
    <w:rsid w:val="003D4901"/>
    <w:rsid w:val="003D4C82"/>
    <w:rsid w:val="003D552E"/>
    <w:rsid w:val="003E0326"/>
    <w:rsid w:val="003E18A8"/>
    <w:rsid w:val="003E41BA"/>
    <w:rsid w:val="003E5056"/>
    <w:rsid w:val="003E5EF4"/>
    <w:rsid w:val="003E5F95"/>
    <w:rsid w:val="003E6BEB"/>
    <w:rsid w:val="003F021C"/>
    <w:rsid w:val="003F1FDE"/>
    <w:rsid w:val="003F3D91"/>
    <w:rsid w:val="003F764C"/>
    <w:rsid w:val="00400AA9"/>
    <w:rsid w:val="00401BE8"/>
    <w:rsid w:val="00403634"/>
    <w:rsid w:val="0041022E"/>
    <w:rsid w:val="004102E5"/>
    <w:rsid w:val="004104E8"/>
    <w:rsid w:val="00410794"/>
    <w:rsid w:val="0041083A"/>
    <w:rsid w:val="00414D0B"/>
    <w:rsid w:val="00415F44"/>
    <w:rsid w:val="004174AA"/>
    <w:rsid w:val="00417867"/>
    <w:rsid w:val="00422D3A"/>
    <w:rsid w:val="004244E9"/>
    <w:rsid w:val="00425294"/>
    <w:rsid w:val="004255D8"/>
    <w:rsid w:val="00427744"/>
    <w:rsid w:val="00433EDE"/>
    <w:rsid w:val="00434C05"/>
    <w:rsid w:val="00434DD6"/>
    <w:rsid w:val="0043683C"/>
    <w:rsid w:val="00436B48"/>
    <w:rsid w:val="004376C2"/>
    <w:rsid w:val="004409FC"/>
    <w:rsid w:val="00440CB3"/>
    <w:rsid w:val="00440CC9"/>
    <w:rsid w:val="00447446"/>
    <w:rsid w:val="00447DE0"/>
    <w:rsid w:val="00451C33"/>
    <w:rsid w:val="00453D48"/>
    <w:rsid w:val="00454346"/>
    <w:rsid w:val="00456381"/>
    <w:rsid w:val="0045733A"/>
    <w:rsid w:val="00460141"/>
    <w:rsid w:val="00462141"/>
    <w:rsid w:val="004625DB"/>
    <w:rsid w:val="0046295C"/>
    <w:rsid w:val="00464FEB"/>
    <w:rsid w:val="00465893"/>
    <w:rsid w:val="004659B4"/>
    <w:rsid w:val="004668F5"/>
    <w:rsid w:val="00467882"/>
    <w:rsid w:val="004706DB"/>
    <w:rsid w:val="004720E4"/>
    <w:rsid w:val="00473C29"/>
    <w:rsid w:val="0047415C"/>
    <w:rsid w:val="00475C2F"/>
    <w:rsid w:val="0047702C"/>
    <w:rsid w:val="00477FBF"/>
    <w:rsid w:val="00481292"/>
    <w:rsid w:val="004814B7"/>
    <w:rsid w:val="00482567"/>
    <w:rsid w:val="00484595"/>
    <w:rsid w:val="004850DF"/>
    <w:rsid w:val="004858FB"/>
    <w:rsid w:val="00486A2B"/>
    <w:rsid w:val="0049069C"/>
    <w:rsid w:val="004926B5"/>
    <w:rsid w:val="00494ADB"/>
    <w:rsid w:val="00494EED"/>
    <w:rsid w:val="00495E80"/>
    <w:rsid w:val="00496DA0"/>
    <w:rsid w:val="004979B3"/>
    <w:rsid w:val="004A024E"/>
    <w:rsid w:val="004A091B"/>
    <w:rsid w:val="004A1DCC"/>
    <w:rsid w:val="004A1DEA"/>
    <w:rsid w:val="004A26D5"/>
    <w:rsid w:val="004A6569"/>
    <w:rsid w:val="004A7228"/>
    <w:rsid w:val="004B0B3D"/>
    <w:rsid w:val="004B58F0"/>
    <w:rsid w:val="004B6885"/>
    <w:rsid w:val="004C0526"/>
    <w:rsid w:val="004C0A3F"/>
    <w:rsid w:val="004C1BA2"/>
    <w:rsid w:val="004C2BDE"/>
    <w:rsid w:val="004C3EF9"/>
    <w:rsid w:val="004C5012"/>
    <w:rsid w:val="004C5A80"/>
    <w:rsid w:val="004D039F"/>
    <w:rsid w:val="004D0A12"/>
    <w:rsid w:val="004D18DC"/>
    <w:rsid w:val="004D1B0A"/>
    <w:rsid w:val="004D1F30"/>
    <w:rsid w:val="004D348F"/>
    <w:rsid w:val="004D4459"/>
    <w:rsid w:val="004D4F5F"/>
    <w:rsid w:val="004D55D8"/>
    <w:rsid w:val="004D55E6"/>
    <w:rsid w:val="004D6941"/>
    <w:rsid w:val="004D6ECE"/>
    <w:rsid w:val="004E19F5"/>
    <w:rsid w:val="004E1B08"/>
    <w:rsid w:val="004E28F8"/>
    <w:rsid w:val="004E3DF2"/>
    <w:rsid w:val="004E55F8"/>
    <w:rsid w:val="004E5694"/>
    <w:rsid w:val="004E609C"/>
    <w:rsid w:val="004F1CC7"/>
    <w:rsid w:val="004F2545"/>
    <w:rsid w:val="004F3B75"/>
    <w:rsid w:val="004F430B"/>
    <w:rsid w:val="004F76F4"/>
    <w:rsid w:val="005000E9"/>
    <w:rsid w:val="00500679"/>
    <w:rsid w:val="00503C44"/>
    <w:rsid w:val="005047B6"/>
    <w:rsid w:val="00510631"/>
    <w:rsid w:val="00510EFD"/>
    <w:rsid w:val="0051129C"/>
    <w:rsid w:val="00512511"/>
    <w:rsid w:val="00514081"/>
    <w:rsid w:val="00516D90"/>
    <w:rsid w:val="00521658"/>
    <w:rsid w:val="00521C71"/>
    <w:rsid w:val="005235EF"/>
    <w:rsid w:val="00524562"/>
    <w:rsid w:val="005245AD"/>
    <w:rsid w:val="00524F48"/>
    <w:rsid w:val="00532362"/>
    <w:rsid w:val="0053425C"/>
    <w:rsid w:val="00534A77"/>
    <w:rsid w:val="00534BF8"/>
    <w:rsid w:val="005352A8"/>
    <w:rsid w:val="00535A76"/>
    <w:rsid w:val="00536BD2"/>
    <w:rsid w:val="00540844"/>
    <w:rsid w:val="00540F41"/>
    <w:rsid w:val="00542A6E"/>
    <w:rsid w:val="00542D87"/>
    <w:rsid w:val="005432D0"/>
    <w:rsid w:val="00544949"/>
    <w:rsid w:val="00546781"/>
    <w:rsid w:val="00547A25"/>
    <w:rsid w:val="00547C4F"/>
    <w:rsid w:val="0055006D"/>
    <w:rsid w:val="005502A3"/>
    <w:rsid w:val="00551DAA"/>
    <w:rsid w:val="00551EA7"/>
    <w:rsid w:val="0055217D"/>
    <w:rsid w:val="00552C67"/>
    <w:rsid w:val="00553160"/>
    <w:rsid w:val="00553C24"/>
    <w:rsid w:val="00560616"/>
    <w:rsid w:val="00561B24"/>
    <w:rsid w:val="005620CC"/>
    <w:rsid w:val="0056340C"/>
    <w:rsid w:val="00564033"/>
    <w:rsid w:val="00565C9A"/>
    <w:rsid w:val="005708EF"/>
    <w:rsid w:val="00571B47"/>
    <w:rsid w:val="0057365A"/>
    <w:rsid w:val="00573E36"/>
    <w:rsid w:val="0057458B"/>
    <w:rsid w:val="00574622"/>
    <w:rsid w:val="00574760"/>
    <w:rsid w:val="00575062"/>
    <w:rsid w:val="005759B2"/>
    <w:rsid w:val="00580AA3"/>
    <w:rsid w:val="0058293C"/>
    <w:rsid w:val="00586709"/>
    <w:rsid w:val="00586986"/>
    <w:rsid w:val="00587495"/>
    <w:rsid w:val="00591D74"/>
    <w:rsid w:val="00593CD3"/>
    <w:rsid w:val="005A1291"/>
    <w:rsid w:val="005A52EB"/>
    <w:rsid w:val="005A5B60"/>
    <w:rsid w:val="005A5F4C"/>
    <w:rsid w:val="005A62AB"/>
    <w:rsid w:val="005A7282"/>
    <w:rsid w:val="005A751F"/>
    <w:rsid w:val="005A7703"/>
    <w:rsid w:val="005A7C6A"/>
    <w:rsid w:val="005B0303"/>
    <w:rsid w:val="005B1A9E"/>
    <w:rsid w:val="005B214C"/>
    <w:rsid w:val="005B250C"/>
    <w:rsid w:val="005B371C"/>
    <w:rsid w:val="005B4525"/>
    <w:rsid w:val="005B4A02"/>
    <w:rsid w:val="005B4F96"/>
    <w:rsid w:val="005B558F"/>
    <w:rsid w:val="005B7ECF"/>
    <w:rsid w:val="005C1BD1"/>
    <w:rsid w:val="005C249D"/>
    <w:rsid w:val="005C32DD"/>
    <w:rsid w:val="005C5E13"/>
    <w:rsid w:val="005C604D"/>
    <w:rsid w:val="005C65A2"/>
    <w:rsid w:val="005C6ABB"/>
    <w:rsid w:val="005C7A9F"/>
    <w:rsid w:val="005C7EAE"/>
    <w:rsid w:val="005D0336"/>
    <w:rsid w:val="005D1E84"/>
    <w:rsid w:val="005D3813"/>
    <w:rsid w:val="005D49F3"/>
    <w:rsid w:val="005D4BFB"/>
    <w:rsid w:val="005D513D"/>
    <w:rsid w:val="005D5D22"/>
    <w:rsid w:val="005E00DE"/>
    <w:rsid w:val="005E37B2"/>
    <w:rsid w:val="005E3A22"/>
    <w:rsid w:val="005E79F8"/>
    <w:rsid w:val="005F101B"/>
    <w:rsid w:val="005F1630"/>
    <w:rsid w:val="005F1841"/>
    <w:rsid w:val="005F347F"/>
    <w:rsid w:val="005F5B71"/>
    <w:rsid w:val="005F6010"/>
    <w:rsid w:val="005F6273"/>
    <w:rsid w:val="005F6946"/>
    <w:rsid w:val="005F6D98"/>
    <w:rsid w:val="00600E27"/>
    <w:rsid w:val="00601A8B"/>
    <w:rsid w:val="006020D9"/>
    <w:rsid w:val="00602F22"/>
    <w:rsid w:val="00606E77"/>
    <w:rsid w:val="00610895"/>
    <w:rsid w:val="00610B77"/>
    <w:rsid w:val="006132B4"/>
    <w:rsid w:val="006153B1"/>
    <w:rsid w:val="00615847"/>
    <w:rsid w:val="00620B74"/>
    <w:rsid w:val="00621421"/>
    <w:rsid w:val="00621AF0"/>
    <w:rsid w:val="0062266B"/>
    <w:rsid w:val="0062410E"/>
    <w:rsid w:val="00624D5E"/>
    <w:rsid w:val="00631310"/>
    <w:rsid w:val="0063189A"/>
    <w:rsid w:val="00635D23"/>
    <w:rsid w:val="006366B0"/>
    <w:rsid w:val="00636A1A"/>
    <w:rsid w:val="00637E3B"/>
    <w:rsid w:val="00640D5F"/>
    <w:rsid w:val="00641A36"/>
    <w:rsid w:val="0064247D"/>
    <w:rsid w:val="00645A99"/>
    <w:rsid w:val="006460CC"/>
    <w:rsid w:val="0065119C"/>
    <w:rsid w:val="006541AD"/>
    <w:rsid w:val="00654395"/>
    <w:rsid w:val="0065564E"/>
    <w:rsid w:val="00656420"/>
    <w:rsid w:val="00656A43"/>
    <w:rsid w:val="006601FC"/>
    <w:rsid w:val="0066357C"/>
    <w:rsid w:val="006638AE"/>
    <w:rsid w:val="00663AC1"/>
    <w:rsid w:val="00663D91"/>
    <w:rsid w:val="006656AF"/>
    <w:rsid w:val="0066615E"/>
    <w:rsid w:val="00671224"/>
    <w:rsid w:val="00671809"/>
    <w:rsid w:val="00672508"/>
    <w:rsid w:val="00673ED7"/>
    <w:rsid w:val="006746F9"/>
    <w:rsid w:val="00675BE6"/>
    <w:rsid w:val="00677109"/>
    <w:rsid w:val="00680FEF"/>
    <w:rsid w:val="006844B9"/>
    <w:rsid w:val="006853DA"/>
    <w:rsid w:val="006871AA"/>
    <w:rsid w:val="006908F0"/>
    <w:rsid w:val="00693FEF"/>
    <w:rsid w:val="00694C7C"/>
    <w:rsid w:val="006A1F82"/>
    <w:rsid w:val="006A20BA"/>
    <w:rsid w:val="006A296D"/>
    <w:rsid w:val="006A3512"/>
    <w:rsid w:val="006A3D31"/>
    <w:rsid w:val="006A5412"/>
    <w:rsid w:val="006A6142"/>
    <w:rsid w:val="006A7A89"/>
    <w:rsid w:val="006B0F36"/>
    <w:rsid w:val="006B0FE7"/>
    <w:rsid w:val="006B14D3"/>
    <w:rsid w:val="006B2615"/>
    <w:rsid w:val="006B4296"/>
    <w:rsid w:val="006C0CA8"/>
    <w:rsid w:val="006C1025"/>
    <w:rsid w:val="006C18DE"/>
    <w:rsid w:val="006C2ACF"/>
    <w:rsid w:val="006C3052"/>
    <w:rsid w:val="006C3845"/>
    <w:rsid w:val="006C42BA"/>
    <w:rsid w:val="006C476B"/>
    <w:rsid w:val="006C5327"/>
    <w:rsid w:val="006C5932"/>
    <w:rsid w:val="006C5EB6"/>
    <w:rsid w:val="006C6CC5"/>
    <w:rsid w:val="006D69FD"/>
    <w:rsid w:val="006E3678"/>
    <w:rsid w:val="006E41C4"/>
    <w:rsid w:val="006E5C4A"/>
    <w:rsid w:val="006E645A"/>
    <w:rsid w:val="006E65F8"/>
    <w:rsid w:val="006E7F1E"/>
    <w:rsid w:val="006F16CD"/>
    <w:rsid w:val="006F2705"/>
    <w:rsid w:val="006F336A"/>
    <w:rsid w:val="006F3DE0"/>
    <w:rsid w:val="006F481E"/>
    <w:rsid w:val="006F5035"/>
    <w:rsid w:val="006F53BC"/>
    <w:rsid w:val="006F627A"/>
    <w:rsid w:val="006F6292"/>
    <w:rsid w:val="006F746B"/>
    <w:rsid w:val="00700E24"/>
    <w:rsid w:val="0070396D"/>
    <w:rsid w:val="00711CFF"/>
    <w:rsid w:val="00717640"/>
    <w:rsid w:val="007200C7"/>
    <w:rsid w:val="0072188D"/>
    <w:rsid w:val="007227E6"/>
    <w:rsid w:val="00724445"/>
    <w:rsid w:val="00730636"/>
    <w:rsid w:val="00731A86"/>
    <w:rsid w:val="00732FE8"/>
    <w:rsid w:val="0073619C"/>
    <w:rsid w:val="007363A4"/>
    <w:rsid w:val="007364D7"/>
    <w:rsid w:val="00736509"/>
    <w:rsid w:val="00736BE3"/>
    <w:rsid w:val="00736D48"/>
    <w:rsid w:val="00737AC5"/>
    <w:rsid w:val="00740305"/>
    <w:rsid w:val="00741BAF"/>
    <w:rsid w:val="0074487A"/>
    <w:rsid w:val="007450AB"/>
    <w:rsid w:val="00745F65"/>
    <w:rsid w:val="00745FCB"/>
    <w:rsid w:val="007468A7"/>
    <w:rsid w:val="00750213"/>
    <w:rsid w:val="007513F2"/>
    <w:rsid w:val="00751948"/>
    <w:rsid w:val="00752DF7"/>
    <w:rsid w:val="0075314A"/>
    <w:rsid w:val="00753518"/>
    <w:rsid w:val="007558CA"/>
    <w:rsid w:val="00756A7A"/>
    <w:rsid w:val="00761DAE"/>
    <w:rsid w:val="00761F14"/>
    <w:rsid w:val="0077208C"/>
    <w:rsid w:val="007728A1"/>
    <w:rsid w:val="00774463"/>
    <w:rsid w:val="00774A0C"/>
    <w:rsid w:val="007756DF"/>
    <w:rsid w:val="00777E39"/>
    <w:rsid w:val="00781788"/>
    <w:rsid w:val="00783369"/>
    <w:rsid w:val="00792062"/>
    <w:rsid w:val="0079250C"/>
    <w:rsid w:val="00795D39"/>
    <w:rsid w:val="007962D8"/>
    <w:rsid w:val="007965B1"/>
    <w:rsid w:val="00797D90"/>
    <w:rsid w:val="007A16B0"/>
    <w:rsid w:val="007A1A3F"/>
    <w:rsid w:val="007A35F8"/>
    <w:rsid w:val="007A3D05"/>
    <w:rsid w:val="007A5090"/>
    <w:rsid w:val="007B1946"/>
    <w:rsid w:val="007B3A7D"/>
    <w:rsid w:val="007B4FDA"/>
    <w:rsid w:val="007B51F5"/>
    <w:rsid w:val="007B5E9A"/>
    <w:rsid w:val="007C0DA1"/>
    <w:rsid w:val="007C1FE3"/>
    <w:rsid w:val="007C2167"/>
    <w:rsid w:val="007C332B"/>
    <w:rsid w:val="007C477A"/>
    <w:rsid w:val="007C4AB7"/>
    <w:rsid w:val="007C4CDA"/>
    <w:rsid w:val="007C4FF2"/>
    <w:rsid w:val="007C524A"/>
    <w:rsid w:val="007C5562"/>
    <w:rsid w:val="007C5CB8"/>
    <w:rsid w:val="007C6047"/>
    <w:rsid w:val="007C7485"/>
    <w:rsid w:val="007C7EE7"/>
    <w:rsid w:val="007D0639"/>
    <w:rsid w:val="007D0FC2"/>
    <w:rsid w:val="007D10BD"/>
    <w:rsid w:val="007D57A3"/>
    <w:rsid w:val="007D6107"/>
    <w:rsid w:val="007E143C"/>
    <w:rsid w:val="007E2DE5"/>
    <w:rsid w:val="007E5DAE"/>
    <w:rsid w:val="007E5DCC"/>
    <w:rsid w:val="007F0558"/>
    <w:rsid w:val="007F58ED"/>
    <w:rsid w:val="007F5AB4"/>
    <w:rsid w:val="007F7694"/>
    <w:rsid w:val="007F7D83"/>
    <w:rsid w:val="00800780"/>
    <w:rsid w:val="00801747"/>
    <w:rsid w:val="00801852"/>
    <w:rsid w:val="008018D3"/>
    <w:rsid w:val="00803555"/>
    <w:rsid w:val="00804373"/>
    <w:rsid w:val="00804EAB"/>
    <w:rsid w:val="00810CC6"/>
    <w:rsid w:val="0081121C"/>
    <w:rsid w:val="00815291"/>
    <w:rsid w:val="00817957"/>
    <w:rsid w:val="00821A8B"/>
    <w:rsid w:val="00821D43"/>
    <w:rsid w:val="008224BE"/>
    <w:rsid w:val="00823C99"/>
    <w:rsid w:val="008244EB"/>
    <w:rsid w:val="00824BF7"/>
    <w:rsid w:val="00824C07"/>
    <w:rsid w:val="00825B5F"/>
    <w:rsid w:val="008262EC"/>
    <w:rsid w:val="0082680D"/>
    <w:rsid w:val="00826DC2"/>
    <w:rsid w:val="00827633"/>
    <w:rsid w:val="008321F0"/>
    <w:rsid w:val="008326AE"/>
    <w:rsid w:val="00832D69"/>
    <w:rsid w:val="00832E66"/>
    <w:rsid w:val="00836096"/>
    <w:rsid w:val="0084069F"/>
    <w:rsid w:val="00840CA5"/>
    <w:rsid w:val="00841969"/>
    <w:rsid w:val="00841A46"/>
    <w:rsid w:val="008425E8"/>
    <w:rsid w:val="008434F0"/>
    <w:rsid w:val="008439CC"/>
    <w:rsid w:val="00844458"/>
    <w:rsid w:val="00844C1A"/>
    <w:rsid w:val="008454D7"/>
    <w:rsid w:val="008455A8"/>
    <w:rsid w:val="00845851"/>
    <w:rsid w:val="00846EC4"/>
    <w:rsid w:val="0085009E"/>
    <w:rsid w:val="00851C92"/>
    <w:rsid w:val="00852805"/>
    <w:rsid w:val="00852E47"/>
    <w:rsid w:val="0085307F"/>
    <w:rsid w:val="00854401"/>
    <w:rsid w:val="008550D3"/>
    <w:rsid w:val="00855650"/>
    <w:rsid w:val="00855B86"/>
    <w:rsid w:val="008577C0"/>
    <w:rsid w:val="00857E99"/>
    <w:rsid w:val="00860C30"/>
    <w:rsid w:val="00862BA8"/>
    <w:rsid w:val="00863695"/>
    <w:rsid w:val="00864153"/>
    <w:rsid w:val="00864543"/>
    <w:rsid w:val="0086488F"/>
    <w:rsid w:val="00866F84"/>
    <w:rsid w:val="00867EAD"/>
    <w:rsid w:val="008707C0"/>
    <w:rsid w:val="00870D38"/>
    <w:rsid w:val="0087239D"/>
    <w:rsid w:val="00873556"/>
    <w:rsid w:val="00874703"/>
    <w:rsid w:val="008752B6"/>
    <w:rsid w:val="00876277"/>
    <w:rsid w:val="0087639A"/>
    <w:rsid w:val="00877F6E"/>
    <w:rsid w:val="008809A8"/>
    <w:rsid w:val="0088102D"/>
    <w:rsid w:val="00883F54"/>
    <w:rsid w:val="0088458B"/>
    <w:rsid w:val="00884FE3"/>
    <w:rsid w:val="00885034"/>
    <w:rsid w:val="0088552F"/>
    <w:rsid w:val="00885D7D"/>
    <w:rsid w:val="00885EFA"/>
    <w:rsid w:val="008868F1"/>
    <w:rsid w:val="00887604"/>
    <w:rsid w:val="00887EF8"/>
    <w:rsid w:val="00892BD3"/>
    <w:rsid w:val="008944F0"/>
    <w:rsid w:val="00895D58"/>
    <w:rsid w:val="008962AB"/>
    <w:rsid w:val="008A10CE"/>
    <w:rsid w:val="008A1507"/>
    <w:rsid w:val="008A1D4E"/>
    <w:rsid w:val="008A34DA"/>
    <w:rsid w:val="008A374E"/>
    <w:rsid w:val="008A4340"/>
    <w:rsid w:val="008A522D"/>
    <w:rsid w:val="008B19F5"/>
    <w:rsid w:val="008B20A4"/>
    <w:rsid w:val="008B20F9"/>
    <w:rsid w:val="008B22C1"/>
    <w:rsid w:val="008B2704"/>
    <w:rsid w:val="008B2BEF"/>
    <w:rsid w:val="008B4730"/>
    <w:rsid w:val="008B67FC"/>
    <w:rsid w:val="008C0300"/>
    <w:rsid w:val="008C06B5"/>
    <w:rsid w:val="008C0FB0"/>
    <w:rsid w:val="008C1B53"/>
    <w:rsid w:val="008C1FEE"/>
    <w:rsid w:val="008C5470"/>
    <w:rsid w:val="008C5BC3"/>
    <w:rsid w:val="008D188A"/>
    <w:rsid w:val="008D2BF8"/>
    <w:rsid w:val="008D3034"/>
    <w:rsid w:val="008D3EF3"/>
    <w:rsid w:val="008D5F14"/>
    <w:rsid w:val="008D5F46"/>
    <w:rsid w:val="008D6084"/>
    <w:rsid w:val="008D6CFA"/>
    <w:rsid w:val="008D7FDA"/>
    <w:rsid w:val="008E04C8"/>
    <w:rsid w:val="008E3335"/>
    <w:rsid w:val="008E518F"/>
    <w:rsid w:val="008E58CC"/>
    <w:rsid w:val="008F4602"/>
    <w:rsid w:val="008F462E"/>
    <w:rsid w:val="008F5598"/>
    <w:rsid w:val="008F5C6E"/>
    <w:rsid w:val="008F6CB3"/>
    <w:rsid w:val="00901001"/>
    <w:rsid w:val="009011B4"/>
    <w:rsid w:val="009023A2"/>
    <w:rsid w:val="00902D41"/>
    <w:rsid w:val="00903966"/>
    <w:rsid w:val="00904B1D"/>
    <w:rsid w:val="009056A6"/>
    <w:rsid w:val="009057F0"/>
    <w:rsid w:val="00905E28"/>
    <w:rsid w:val="00907D11"/>
    <w:rsid w:val="0091210C"/>
    <w:rsid w:val="00912B93"/>
    <w:rsid w:val="00915897"/>
    <w:rsid w:val="0092109E"/>
    <w:rsid w:val="00921EA8"/>
    <w:rsid w:val="00921EED"/>
    <w:rsid w:val="00924445"/>
    <w:rsid w:val="009257E2"/>
    <w:rsid w:val="00926379"/>
    <w:rsid w:val="00926E85"/>
    <w:rsid w:val="009275D4"/>
    <w:rsid w:val="00930D8B"/>
    <w:rsid w:val="0093166D"/>
    <w:rsid w:val="00933D56"/>
    <w:rsid w:val="0093401D"/>
    <w:rsid w:val="009345A9"/>
    <w:rsid w:val="00934D5D"/>
    <w:rsid w:val="009413E2"/>
    <w:rsid w:val="009422F4"/>
    <w:rsid w:val="0094354E"/>
    <w:rsid w:val="009441DA"/>
    <w:rsid w:val="0094430D"/>
    <w:rsid w:val="0094448C"/>
    <w:rsid w:val="00944748"/>
    <w:rsid w:val="00946956"/>
    <w:rsid w:val="00946D08"/>
    <w:rsid w:val="009470B1"/>
    <w:rsid w:val="009479B9"/>
    <w:rsid w:val="00950C1C"/>
    <w:rsid w:val="0095170F"/>
    <w:rsid w:val="009523A0"/>
    <w:rsid w:val="0095242A"/>
    <w:rsid w:val="00953813"/>
    <w:rsid w:val="009545F2"/>
    <w:rsid w:val="00954654"/>
    <w:rsid w:val="00955519"/>
    <w:rsid w:val="00956DC6"/>
    <w:rsid w:val="00961D5F"/>
    <w:rsid w:val="00962EBB"/>
    <w:rsid w:val="00963766"/>
    <w:rsid w:val="00963985"/>
    <w:rsid w:val="00963AA6"/>
    <w:rsid w:val="00970A50"/>
    <w:rsid w:val="00972981"/>
    <w:rsid w:val="0097402D"/>
    <w:rsid w:val="00974148"/>
    <w:rsid w:val="0097480E"/>
    <w:rsid w:val="00974C35"/>
    <w:rsid w:val="009769CE"/>
    <w:rsid w:val="00977538"/>
    <w:rsid w:val="0097788C"/>
    <w:rsid w:val="00983244"/>
    <w:rsid w:val="00983B25"/>
    <w:rsid w:val="0098467D"/>
    <w:rsid w:val="00985EDF"/>
    <w:rsid w:val="009867E9"/>
    <w:rsid w:val="00986D57"/>
    <w:rsid w:val="00987C5D"/>
    <w:rsid w:val="00990A6E"/>
    <w:rsid w:val="0099106F"/>
    <w:rsid w:val="00991C01"/>
    <w:rsid w:val="00992D66"/>
    <w:rsid w:val="00993C09"/>
    <w:rsid w:val="0099422D"/>
    <w:rsid w:val="00995D08"/>
    <w:rsid w:val="00996220"/>
    <w:rsid w:val="00996BB8"/>
    <w:rsid w:val="009A113B"/>
    <w:rsid w:val="009A16EB"/>
    <w:rsid w:val="009A3BA1"/>
    <w:rsid w:val="009A466A"/>
    <w:rsid w:val="009A5A5B"/>
    <w:rsid w:val="009A6D42"/>
    <w:rsid w:val="009A73B4"/>
    <w:rsid w:val="009A7984"/>
    <w:rsid w:val="009B0C82"/>
    <w:rsid w:val="009B109B"/>
    <w:rsid w:val="009B16EA"/>
    <w:rsid w:val="009B1832"/>
    <w:rsid w:val="009B2E12"/>
    <w:rsid w:val="009B39F2"/>
    <w:rsid w:val="009C28D0"/>
    <w:rsid w:val="009C3F34"/>
    <w:rsid w:val="009D1937"/>
    <w:rsid w:val="009D4853"/>
    <w:rsid w:val="009D70EB"/>
    <w:rsid w:val="009D76CA"/>
    <w:rsid w:val="009E0481"/>
    <w:rsid w:val="009E15C8"/>
    <w:rsid w:val="009E2ECA"/>
    <w:rsid w:val="009E3714"/>
    <w:rsid w:val="009E38B0"/>
    <w:rsid w:val="009E4A1D"/>
    <w:rsid w:val="009E6A34"/>
    <w:rsid w:val="009E7BA3"/>
    <w:rsid w:val="009F0666"/>
    <w:rsid w:val="009F107A"/>
    <w:rsid w:val="009F193D"/>
    <w:rsid w:val="009F1DE2"/>
    <w:rsid w:val="009F3417"/>
    <w:rsid w:val="009F4C2E"/>
    <w:rsid w:val="009F5157"/>
    <w:rsid w:val="009F533B"/>
    <w:rsid w:val="009F53D9"/>
    <w:rsid w:val="00A00CF7"/>
    <w:rsid w:val="00A039A0"/>
    <w:rsid w:val="00A03D72"/>
    <w:rsid w:val="00A03FE0"/>
    <w:rsid w:val="00A04211"/>
    <w:rsid w:val="00A04B70"/>
    <w:rsid w:val="00A072DD"/>
    <w:rsid w:val="00A11291"/>
    <w:rsid w:val="00A129DE"/>
    <w:rsid w:val="00A15B45"/>
    <w:rsid w:val="00A164DB"/>
    <w:rsid w:val="00A16D33"/>
    <w:rsid w:val="00A20CE2"/>
    <w:rsid w:val="00A2138D"/>
    <w:rsid w:val="00A22A2D"/>
    <w:rsid w:val="00A253ED"/>
    <w:rsid w:val="00A259F9"/>
    <w:rsid w:val="00A26612"/>
    <w:rsid w:val="00A26736"/>
    <w:rsid w:val="00A27C82"/>
    <w:rsid w:val="00A30996"/>
    <w:rsid w:val="00A30C22"/>
    <w:rsid w:val="00A359B5"/>
    <w:rsid w:val="00A35A96"/>
    <w:rsid w:val="00A36FA6"/>
    <w:rsid w:val="00A41B2E"/>
    <w:rsid w:val="00A43B6B"/>
    <w:rsid w:val="00A459C8"/>
    <w:rsid w:val="00A46C19"/>
    <w:rsid w:val="00A47DF3"/>
    <w:rsid w:val="00A50428"/>
    <w:rsid w:val="00A51F8F"/>
    <w:rsid w:val="00A523F6"/>
    <w:rsid w:val="00A541D4"/>
    <w:rsid w:val="00A54B26"/>
    <w:rsid w:val="00A56A5A"/>
    <w:rsid w:val="00A56AD0"/>
    <w:rsid w:val="00A608F2"/>
    <w:rsid w:val="00A6163C"/>
    <w:rsid w:val="00A625CC"/>
    <w:rsid w:val="00A64BEF"/>
    <w:rsid w:val="00A65882"/>
    <w:rsid w:val="00A6607D"/>
    <w:rsid w:val="00A661E2"/>
    <w:rsid w:val="00A66C47"/>
    <w:rsid w:val="00A67384"/>
    <w:rsid w:val="00A72916"/>
    <w:rsid w:val="00A763ED"/>
    <w:rsid w:val="00A77988"/>
    <w:rsid w:val="00A81A21"/>
    <w:rsid w:val="00A81F84"/>
    <w:rsid w:val="00A8277A"/>
    <w:rsid w:val="00A85D56"/>
    <w:rsid w:val="00A86930"/>
    <w:rsid w:val="00A87DF7"/>
    <w:rsid w:val="00A9345A"/>
    <w:rsid w:val="00AA0B3B"/>
    <w:rsid w:val="00AA4295"/>
    <w:rsid w:val="00AA6357"/>
    <w:rsid w:val="00AA6BEA"/>
    <w:rsid w:val="00AA6E90"/>
    <w:rsid w:val="00AA6EF5"/>
    <w:rsid w:val="00AB23FA"/>
    <w:rsid w:val="00AB29FA"/>
    <w:rsid w:val="00AB2AFC"/>
    <w:rsid w:val="00AB2E54"/>
    <w:rsid w:val="00AB2FAF"/>
    <w:rsid w:val="00AB3E66"/>
    <w:rsid w:val="00AB5DAB"/>
    <w:rsid w:val="00AB5EAA"/>
    <w:rsid w:val="00AB6E61"/>
    <w:rsid w:val="00AB79F1"/>
    <w:rsid w:val="00AB7A6D"/>
    <w:rsid w:val="00AC3D4D"/>
    <w:rsid w:val="00AC7B39"/>
    <w:rsid w:val="00AD213C"/>
    <w:rsid w:val="00AD592F"/>
    <w:rsid w:val="00AD76CE"/>
    <w:rsid w:val="00AD7E61"/>
    <w:rsid w:val="00AD7EDD"/>
    <w:rsid w:val="00AE160A"/>
    <w:rsid w:val="00AE1A33"/>
    <w:rsid w:val="00AE35C5"/>
    <w:rsid w:val="00AE36E7"/>
    <w:rsid w:val="00AE4FB1"/>
    <w:rsid w:val="00AF0A80"/>
    <w:rsid w:val="00AF0E6E"/>
    <w:rsid w:val="00AF2290"/>
    <w:rsid w:val="00AF41B9"/>
    <w:rsid w:val="00AF4D9E"/>
    <w:rsid w:val="00AF600B"/>
    <w:rsid w:val="00AF64B9"/>
    <w:rsid w:val="00AF702E"/>
    <w:rsid w:val="00AF789E"/>
    <w:rsid w:val="00AF7A25"/>
    <w:rsid w:val="00B01CF0"/>
    <w:rsid w:val="00B02047"/>
    <w:rsid w:val="00B021B7"/>
    <w:rsid w:val="00B027F3"/>
    <w:rsid w:val="00B053A3"/>
    <w:rsid w:val="00B05C6A"/>
    <w:rsid w:val="00B05EFF"/>
    <w:rsid w:val="00B061F6"/>
    <w:rsid w:val="00B063BC"/>
    <w:rsid w:val="00B10364"/>
    <w:rsid w:val="00B110AA"/>
    <w:rsid w:val="00B1236E"/>
    <w:rsid w:val="00B12F36"/>
    <w:rsid w:val="00B132DC"/>
    <w:rsid w:val="00B13E83"/>
    <w:rsid w:val="00B14F2D"/>
    <w:rsid w:val="00B156DD"/>
    <w:rsid w:val="00B17335"/>
    <w:rsid w:val="00B20B7E"/>
    <w:rsid w:val="00B2170A"/>
    <w:rsid w:val="00B21764"/>
    <w:rsid w:val="00B21E86"/>
    <w:rsid w:val="00B23313"/>
    <w:rsid w:val="00B27CBD"/>
    <w:rsid w:val="00B27DA6"/>
    <w:rsid w:val="00B30596"/>
    <w:rsid w:val="00B33666"/>
    <w:rsid w:val="00B34D51"/>
    <w:rsid w:val="00B368B9"/>
    <w:rsid w:val="00B41DE6"/>
    <w:rsid w:val="00B43A39"/>
    <w:rsid w:val="00B441CA"/>
    <w:rsid w:val="00B44B82"/>
    <w:rsid w:val="00B44BA0"/>
    <w:rsid w:val="00B459D7"/>
    <w:rsid w:val="00B478B4"/>
    <w:rsid w:val="00B47981"/>
    <w:rsid w:val="00B479DB"/>
    <w:rsid w:val="00B500B4"/>
    <w:rsid w:val="00B50E7F"/>
    <w:rsid w:val="00B523F5"/>
    <w:rsid w:val="00B565D7"/>
    <w:rsid w:val="00B568B8"/>
    <w:rsid w:val="00B612A0"/>
    <w:rsid w:val="00B620E3"/>
    <w:rsid w:val="00B64B8C"/>
    <w:rsid w:val="00B66285"/>
    <w:rsid w:val="00B67065"/>
    <w:rsid w:val="00B67A53"/>
    <w:rsid w:val="00B67EF9"/>
    <w:rsid w:val="00B70D55"/>
    <w:rsid w:val="00B7298F"/>
    <w:rsid w:val="00B72E74"/>
    <w:rsid w:val="00B72FFB"/>
    <w:rsid w:val="00B80255"/>
    <w:rsid w:val="00B80EC7"/>
    <w:rsid w:val="00B82880"/>
    <w:rsid w:val="00B83188"/>
    <w:rsid w:val="00B8389E"/>
    <w:rsid w:val="00B8527D"/>
    <w:rsid w:val="00B861A6"/>
    <w:rsid w:val="00B862D7"/>
    <w:rsid w:val="00B90381"/>
    <w:rsid w:val="00B914F4"/>
    <w:rsid w:val="00B92A31"/>
    <w:rsid w:val="00B93508"/>
    <w:rsid w:val="00B93725"/>
    <w:rsid w:val="00B93869"/>
    <w:rsid w:val="00B94DE6"/>
    <w:rsid w:val="00B95317"/>
    <w:rsid w:val="00B95D8A"/>
    <w:rsid w:val="00B96847"/>
    <w:rsid w:val="00B96CEB"/>
    <w:rsid w:val="00B9711B"/>
    <w:rsid w:val="00BA09BE"/>
    <w:rsid w:val="00BA1140"/>
    <w:rsid w:val="00BA5588"/>
    <w:rsid w:val="00BB092B"/>
    <w:rsid w:val="00BB604C"/>
    <w:rsid w:val="00BB60E7"/>
    <w:rsid w:val="00BB773C"/>
    <w:rsid w:val="00BB7AC2"/>
    <w:rsid w:val="00BC2255"/>
    <w:rsid w:val="00BC601F"/>
    <w:rsid w:val="00BC6253"/>
    <w:rsid w:val="00BD0579"/>
    <w:rsid w:val="00BD13C5"/>
    <w:rsid w:val="00BD14D6"/>
    <w:rsid w:val="00BD2022"/>
    <w:rsid w:val="00BD26A7"/>
    <w:rsid w:val="00BD297C"/>
    <w:rsid w:val="00BD63CE"/>
    <w:rsid w:val="00BD7A77"/>
    <w:rsid w:val="00BE1D7F"/>
    <w:rsid w:val="00BE3A9D"/>
    <w:rsid w:val="00BE4072"/>
    <w:rsid w:val="00BE435B"/>
    <w:rsid w:val="00BE63AB"/>
    <w:rsid w:val="00BE7202"/>
    <w:rsid w:val="00BE725C"/>
    <w:rsid w:val="00BF105B"/>
    <w:rsid w:val="00BF5BCB"/>
    <w:rsid w:val="00BF7400"/>
    <w:rsid w:val="00BF7744"/>
    <w:rsid w:val="00BF7905"/>
    <w:rsid w:val="00C0165A"/>
    <w:rsid w:val="00C02F90"/>
    <w:rsid w:val="00C03C25"/>
    <w:rsid w:val="00C042DA"/>
    <w:rsid w:val="00C0459D"/>
    <w:rsid w:val="00C062FB"/>
    <w:rsid w:val="00C07BBA"/>
    <w:rsid w:val="00C10BF9"/>
    <w:rsid w:val="00C11575"/>
    <w:rsid w:val="00C115DD"/>
    <w:rsid w:val="00C15CD8"/>
    <w:rsid w:val="00C2065F"/>
    <w:rsid w:val="00C214A4"/>
    <w:rsid w:val="00C21CEB"/>
    <w:rsid w:val="00C22E81"/>
    <w:rsid w:val="00C23BA5"/>
    <w:rsid w:val="00C23CA1"/>
    <w:rsid w:val="00C26EA3"/>
    <w:rsid w:val="00C2756A"/>
    <w:rsid w:val="00C2798D"/>
    <w:rsid w:val="00C302C1"/>
    <w:rsid w:val="00C30D95"/>
    <w:rsid w:val="00C30E78"/>
    <w:rsid w:val="00C3365A"/>
    <w:rsid w:val="00C35534"/>
    <w:rsid w:val="00C36242"/>
    <w:rsid w:val="00C402D9"/>
    <w:rsid w:val="00C40CF3"/>
    <w:rsid w:val="00C4255E"/>
    <w:rsid w:val="00C4349F"/>
    <w:rsid w:val="00C44F77"/>
    <w:rsid w:val="00C46ECA"/>
    <w:rsid w:val="00C5466A"/>
    <w:rsid w:val="00C56B5D"/>
    <w:rsid w:val="00C56CF3"/>
    <w:rsid w:val="00C57135"/>
    <w:rsid w:val="00C60B0F"/>
    <w:rsid w:val="00C6129D"/>
    <w:rsid w:val="00C62676"/>
    <w:rsid w:val="00C6298D"/>
    <w:rsid w:val="00C6395A"/>
    <w:rsid w:val="00C6396E"/>
    <w:rsid w:val="00C63C77"/>
    <w:rsid w:val="00C6577B"/>
    <w:rsid w:val="00C679C0"/>
    <w:rsid w:val="00C70310"/>
    <w:rsid w:val="00C71570"/>
    <w:rsid w:val="00C735A3"/>
    <w:rsid w:val="00C742E9"/>
    <w:rsid w:val="00C744E7"/>
    <w:rsid w:val="00C74A03"/>
    <w:rsid w:val="00C760C6"/>
    <w:rsid w:val="00C808AB"/>
    <w:rsid w:val="00C81CC6"/>
    <w:rsid w:val="00C8251C"/>
    <w:rsid w:val="00C838B7"/>
    <w:rsid w:val="00C840BE"/>
    <w:rsid w:val="00C85039"/>
    <w:rsid w:val="00C85122"/>
    <w:rsid w:val="00C85583"/>
    <w:rsid w:val="00C87555"/>
    <w:rsid w:val="00C905BB"/>
    <w:rsid w:val="00C9174C"/>
    <w:rsid w:val="00C91A81"/>
    <w:rsid w:val="00C93B9B"/>
    <w:rsid w:val="00C97A85"/>
    <w:rsid w:val="00CA2127"/>
    <w:rsid w:val="00CA23CD"/>
    <w:rsid w:val="00CA255F"/>
    <w:rsid w:val="00CA2CA9"/>
    <w:rsid w:val="00CA313A"/>
    <w:rsid w:val="00CA34A7"/>
    <w:rsid w:val="00CA5268"/>
    <w:rsid w:val="00CA561F"/>
    <w:rsid w:val="00CA57BC"/>
    <w:rsid w:val="00CA6376"/>
    <w:rsid w:val="00CB147D"/>
    <w:rsid w:val="00CB163E"/>
    <w:rsid w:val="00CB21B4"/>
    <w:rsid w:val="00CB5766"/>
    <w:rsid w:val="00CC1FC8"/>
    <w:rsid w:val="00CC4C07"/>
    <w:rsid w:val="00CC6406"/>
    <w:rsid w:val="00CC6587"/>
    <w:rsid w:val="00CC789A"/>
    <w:rsid w:val="00CD0601"/>
    <w:rsid w:val="00CD3449"/>
    <w:rsid w:val="00CD3E4A"/>
    <w:rsid w:val="00CD4F0C"/>
    <w:rsid w:val="00CD602C"/>
    <w:rsid w:val="00CE088C"/>
    <w:rsid w:val="00CE37D4"/>
    <w:rsid w:val="00CE4838"/>
    <w:rsid w:val="00CE51EF"/>
    <w:rsid w:val="00CE53A1"/>
    <w:rsid w:val="00CE6A15"/>
    <w:rsid w:val="00CE6DEE"/>
    <w:rsid w:val="00CE7C28"/>
    <w:rsid w:val="00CF1022"/>
    <w:rsid w:val="00CF15A4"/>
    <w:rsid w:val="00CF186F"/>
    <w:rsid w:val="00CF1AC0"/>
    <w:rsid w:val="00CF1D3E"/>
    <w:rsid w:val="00CF20BB"/>
    <w:rsid w:val="00CF287A"/>
    <w:rsid w:val="00CF39E1"/>
    <w:rsid w:val="00CF3CC2"/>
    <w:rsid w:val="00CF53C4"/>
    <w:rsid w:val="00CF70E6"/>
    <w:rsid w:val="00CF7263"/>
    <w:rsid w:val="00CF78C0"/>
    <w:rsid w:val="00CF7C54"/>
    <w:rsid w:val="00D00B4F"/>
    <w:rsid w:val="00D011D3"/>
    <w:rsid w:val="00D0163B"/>
    <w:rsid w:val="00D01DA9"/>
    <w:rsid w:val="00D03A8A"/>
    <w:rsid w:val="00D042E7"/>
    <w:rsid w:val="00D052B7"/>
    <w:rsid w:val="00D06FAD"/>
    <w:rsid w:val="00D12C1C"/>
    <w:rsid w:val="00D12EB2"/>
    <w:rsid w:val="00D17982"/>
    <w:rsid w:val="00D216F2"/>
    <w:rsid w:val="00D21C0F"/>
    <w:rsid w:val="00D24DB2"/>
    <w:rsid w:val="00D31438"/>
    <w:rsid w:val="00D344A6"/>
    <w:rsid w:val="00D36119"/>
    <w:rsid w:val="00D37A81"/>
    <w:rsid w:val="00D37A8F"/>
    <w:rsid w:val="00D4129B"/>
    <w:rsid w:val="00D41B42"/>
    <w:rsid w:val="00D430E8"/>
    <w:rsid w:val="00D4413F"/>
    <w:rsid w:val="00D45ADA"/>
    <w:rsid w:val="00D45D47"/>
    <w:rsid w:val="00D47000"/>
    <w:rsid w:val="00D51647"/>
    <w:rsid w:val="00D52757"/>
    <w:rsid w:val="00D54968"/>
    <w:rsid w:val="00D54F14"/>
    <w:rsid w:val="00D556F6"/>
    <w:rsid w:val="00D55EC4"/>
    <w:rsid w:val="00D5608F"/>
    <w:rsid w:val="00D56E64"/>
    <w:rsid w:val="00D6003D"/>
    <w:rsid w:val="00D60177"/>
    <w:rsid w:val="00D626D5"/>
    <w:rsid w:val="00D62ED5"/>
    <w:rsid w:val="00D63A19"/>
    <w:rsid w:val="00D63DAA"/>
    <w:rsid w:val="00D6427B"/>
    <w:rsid w:val="00D646BF"/>
    <w:rsid w:val="00D65832"/>
    <w:rsid w:val="00D665DD"/>
    <w:rsid w:val="00D66B2A"/>
    <w:rsid w:val="00D72F84"/>
    <w:rsid w:val="00D74B8A"/>
    <w:rsid w:val="00D752E8"/>
    <w:rsid w:val="00D75D60"/>
    <w:rsid w:val="00D75D62"/>
    <w:rsid w:val="00D76776"/>
    <w:rsid w:val="00D828E6"/>
    <w:rsid w:val="00D82B1A"/>
    <w:rsid w:val="00D8570C"/>
    <w:rsid w:val="00D92C55"/>
    <w:rsid w:val="00D92E0F"/>
    <w:rsid w:val="00D93B1E"/>
    <w:rsid w:val="00D93D32"/>
    <w:rsid w:val="00D94479"/>
    <w:rsid w:val="00D96D49"/>
    <w:rsid w:val="00DA283F"/>
    <w:rsid w:val="00DA2DEF"/>
    <w:rsid w:val="00DA68A6"/>
    <w:rsid w:val="00DA7536"/>
    <w:rsid w:val="00DA7C18"/>
    <w:rsid w:val="00DA7EDF"/>
    <w:rsid w:val="00DB26B7"/>
    <w:rsid w:val="00DB378F"/>
    <w:rsid w:val="00DB3C12"/>
    <w:rsid w:val="00DB4F28"/>
    <w:rsid w:val="00DB5576"/>
    <w:rsid w:val="00DB6B2F"/>
    <w:rsid w:val="00DB767C"/>
    <w:rsid w:val="00DB7918"/>
    <w:rsid w:val="00DC066A"/>
    <w:rsid w:val="00DC06BD"/>
    <w:rsid w:val="00DC07F5"/>
    <w:rsid w:val="00DC4B3C"/>
    <w:rsid w:val="00DC5355"/>
    <w:rsid w:val="00DD081C"/>
    <w:rsid w:val="00DD0859"/>
    <w:rsid w:val="00DD1547"/>
    <w:rsid w:val="00DD1A3A"/>
    <w:rsid w:val="00DD3EA3"/>
    <w:rsid w:val="00DD4E29"/>
    <w:rsid w:val="00DE0196"/>
    <w:rsid w:val="00DE37B6"/>
    <w:rsid w:val="00DE3981"/>
    <w:rsid w:val="00DE489A"/>
    <w:rsid w:val="00DE4CBD"/>
    <w:rsid w:val="00DE6E0B"/>
    <w:rsid w:val="00DE7655"/>
    <w:rsid w:val="00DE7ABA"/>
    <w:rsid w:val="00DF0D73"/>
    <w:rsid w:val="00DF11CA"/>
    <w:rsid w:val="00DF1B41"/>
    <w:rsid w:val="00DF1B91"/>
    <w:rsid w:val="00DF44CF"/>
    <w:rsid w:val="00DF5161"/>
    <w:rsid w:val="00DF53CF"/>
    <w:rsid w:val="00DF6646"/>
    <w:rsid w:val="00DF69C9"/>
    <w:rsid w:val="00E00539"/>
    <w:rsid w:val="00E006B8"/>
    <w:rsid w:val="00E0070A"/>
    <w:rsid w:val="00E00DD9"/>
    <w:rsid w:val="00E016F0"/>
    <w:rsid w:val="00E03532"/>
    <w:rsid w:val="00E03885"/>
    <w:rsid w:val="00E03E9F"/>
    <w:rsid w:val="00E04041"/>
    <w:rsid w:val="00E0450C"/>
    <w:rsid w:val="00E04AE3"/>
    <w:rsid w:val="00E04CC9"/>
    <w:rsid w:val="00E06D9D"/>
    <w:rsid w:val="00E072DB"/>
    <w:rsid w:val="00E07B61"/>
    <w:rsid w:val="00E10E4A"/>
    <w:rsid w:val="00E14A6F"/>
    <w:rsid w:val="00E150D6"/>
    <w:rsid w:val="00E16C12"/>
    <w:rsid w:val="00E207A4"/>
    <w:rsid w:val="00E2413A"/>
    <w:rsid w:val="00E24E2B"/>
    <w:rsid w:val="00E25A90"/>
    <w:rsid w:val="00E25B15"/>
    <w:rsid w:val="00E271F9"/>
    <w:rsid w:val="00E3079C"/>
    <w:rsid w:val="00E340DE"/>
    <w:rsid w:val="00E365A6"/>
    <w:rsid w:val="00E36BC0"/>
    <w:rsid w:val="00E37FB2"/>
    <w:rsid w:val="00E407E7"/>
    <w:rsid w:val="00E41D8A"/>
    <w:rsid w:val="00E4239C"/>
    <w:rsid w:val="00E426D5"/>
    <w:rsid w:val="00E437A4"/>
    <w:rsid w:val="00E461BA"/>
    <w:rsid w:val="00E47109"/>
    <w:rsid w:val="00E51469"/>
    <w:rsid w:val="00E54403"/>
    <w:rsid w:val="00E54C8A"/>
    <w:rsid w:val="00E576DC"/>
    <w:rsid w:val="00E60416"/>
    <w:rsid w:val="00E6041C"/>
    <w:rsid w:val="00E6198A"/>
    <w:rsid w:val="00E62B08"/>
    <w:rsid w:val="00E6356A"/>
    <w:rsid w:val="00E63985"/>
    <w:rsid w:val="00E6471C"/>
    <w:rsid w:val="00E64C1A"/>
    <w:rsid w:val="00E65FB8"/>
    <w:rsid w:val="00E672C1"/>
    <w:rsid w:val="00E67C4D"/>
    <w:rsid w:val="00E716E6"/>
    <w:rsid w:val="00E71A85"/>
    <w:rsid w:val="00E75E73"/>
    <w:rsid w:val="00E77ECC"/>
    <w:rsid w:val="00E8114D"/>
    <w:rsid w:val="00E82DCC"/>
    <w:rsid w:val="00E84312"/>
    <w:rsid w:val="00E8478B"/>
    <w:rsid w:val="00E854CA"/>
    <w:rsid w:val="00E85A6A"/>
    <w:rsid w:val="00E85C47"/>
    <w:rsid w:val="00E900DA"/>
    <w:rsid w:val="00E90EB3"/>
    <w:rsid w:val="00E91E9C"/>
    <w:rsid w:val="00E941D8"/>
    <w:rsid w:val="00E95EAA"/>
    <w:rsid w:val="00E9715A"/>
    <w:rsid w:val="00EA0E9D"/>
    <w:rsid w:val="00EA1464"/>
    <w:rsid w:val="00EA218C"/>
    <w:rsid w:val="00EA37AE"/>
    <w:rsid w:val="00EA4922"/>
    <w:rsid w:val="00EA6FE5"/>
    <w:rsid w:val="00EA7559"/>
    <w:rsid w:val="00EB2127"/>
    <w:rsid w:val="00EB2E1F"/>
    <w:rsid w:val="00EB6116"/>
    <w:rsid w:val="00EB7A35"/>
    <w:rsid w:val="00EC067F"/>
    <w:rsid w:val="00EC0C21"/>
    <w:rsid w:val="00EC4429"/>
    <w:rsid w:val="00EC4F83"/>
    <w:rsid w:val="00EC5C85"/>
    <w:rsid w:val="00EC60E4"/>
    <w:rsid w:val="00EC7348"/>
    <w:rsid w:val="00ED1176"/>
    <w:rsid w:val="00ED169D"/>
    <w:rsid w:val="00ED28D1"/>
    <w:rsid w:val="00ED39D2"/>
    <w:rsid w:val="00ED3DDF"/>
    <w:rsid w:val="00ED42FB"/>
    <w:rsid w:val="00ED542F"/>
    <w:rsid w:val="00ED596E"/>
    <w:rsid w:val="00ED612B"/>
    <w:rsid w:val="00ED6AB9"/>
    <w:rsid w:val="00ED6EEE"/>
    <w:rsid w:val="00EE1D0D"/>
    <w:rsid w:val="00EE26AC"/>
    <w:rsid w:val="00EE2A82"/>
    <w:rsid w:val="00EE2B10"/>
    <w:rsid w:val="00EE432F"/>
    <w:rsid w:val="00EE45B7"/>
    <w:rsid w:val="00EE4C86"/>
    <w:rsid w:val="00EE66C4"/>
    <w:rsid w:val="00EF16AA"/>
    <w:rsid w:val="00EF23A8"/>
    <w:rsid w:val="00EF2788"/>
    <w:rsid w:val="00EF3084"/>
    <w:rsid w:val="00EF31A5"/>
    <w:rsid w:val="00EF7D43"/>
    <w:rsid w:val="00F0026A"/>
    <w:rsid w:val="00F012BF"/>
    <w:rsid w:val="00F0157B"/>
    <w:rsid w:val="00F01648"/>
    <w:rsid w:val="00F03D4F"/>
    <w:rsid w:val="00F04729"/>
    <w:rsid w:val="00F04872"/>
    <w:rsid w:val="00F04953"/>
    <w:rsid w:val="00F04EA6"/>
    <w:rsid w:val="00F06814"/>
    <w:rsid w:val="00F07A13"/>
    <w:rsid w:val="00F10022"/>
    <w:rsid w:val="00F11716"/>
    <w:rsid w:val="00F136F8"/>
    <w:rsid w:val="00F1441F"/>
    <w:rsid w:val="00F158A0"/>
    <w:rsid w:val="00F15D58"/>
    <w:rsid w:val="00F162C2"/>
    <w:rsid w:val="00F164BB"/>
    <w:rsid w:val="00F16E68"/>
    <w:rsid w:val="00F200FC"/>
    <w:rsid w:val="00F2345F"/>
    <w:rsid w:val="00F23D35"/>
    <w:rsid w:val="00F2407F"/>
    <w:rsid w:val="00F240A4"/>
    <w:rsid w:val="00F26135"/>
    <w:rsid w:val="00F27049"/>
    <w:rsid w:val="00F27779"/>
    <w:rsid w:val="00F27EA2"/>
    <w:rsid w:val="00F32096"/>
    <w:rsid w:val="00F3329B"/>
    <w:rsid w:val="00F35A73"/>
    <w:rsid w:val="00F37A28"/>
    <w:rsid w:val="00F37AA8"/>
    <w:rsid w:val="00F37C8D"/>
    <w:rsid w:val="00F42055"/>
    <w:rsid w:val="00F447BB"/>
    <w:rsid w:val="00F46C8E"/>
    <w:rsid w:val="00F479CB"/>
    <w:rsid w:val="00F47A05"/>
    <w:rsid w:val="00F51FB9"/>
    <w:rsid w:val="00F57C0A"/>
    <w:rsid w:val="00F613FE"/>
    <w:rsid w:val="00F61EFC"/>
    <w:rsid w:val="00F6332B"/>
    <w:rsid w:val="00F64508"/>
    <w:rsid w:val="00F64B5F"/>
    <w:rsid w:val="00F665F6"/>
    <w:rsid w:val="00F670AC"/>
    <w:rsid w:val="00F673DC"/>
    <w:rsid w:val="00F67B62"/>
    <w:rsid w:val="00F71181"/>
    <w:rsid w:val="00F73DE1"/>
    <w:rsid w:val="00F75681"/>
    <w:rsid w:val="00F76412"/>
    <w:rsid w:val="00F819D0"/>
    <w:rsid w:val="00F81A02"/>
    <w:rsid w:val="00F82500"/>
    <w:rsid w:val="00F83D0E"/>
    <w:rsid w:val="00F85D15"/>
    <w:rsid w:val="00F85D95"/>
    <w:rsid w:val="00F861D7"/>
    <w:rsid w:val="00F87139"/>
    <w:rsid w:val="00F912C5"/>
    <w:rsid w:val="00F93305"/>
    <w:rsid w:val="00F944FA"/>
    <w:rsid w:val="00F94781"/>
    <w:rsid w:val="00F95783"/>
    <w:rsid w:val="00F95F9E"/>
    <w:rsid w:val="00F961BC"/>
    <w:rsid w:val="00F9650D"/>
    <w:rsid w:val="00FA0EE5"/>
    <w:rsid w:val="00FA1A8E"/>
    <w:rsid w:val="00FA1C34"/>
    <w:rsid w:val="00FA3976"/>
    <w:rsid w:val="00FA7B9C"/>
    <w:rsid w:val="00FB1FE7"/>
    <w:rsid w:val="00FB2016"/>
    <w:rsid w:val="00FB245A"/>
    <w:rsid w:val="00FB3371"/>
    <w:rsid w:val="00FB35C5"/>
    <w:rsid w:val="00FB365B"/>
    <w:rsid w:val="00FB37C6"/>
    <w:rsid w:val="00FB4822"/>
    <w:rsid w:val="00FB4C58"/>
    <w:rsid w:val="00FB687B"/>
    <w:rsid w:val="00FC051A"/>
    <w:rsid w:val="00FC0B9B"/>
    <w:rsid w:val="00FC127D"/>
    <w:rsid w:val="00FC2862"/>
    <w:rsid w:val="00FC2BBA"/>
    <w:rsid w:val="00FC370A"/>
    <w:rsid w:val="00FC4977"/>
    <w:rsid w:val="00FC4F99"/>
    <w:rsid w:val="00FC5466"/>
    <w:rsid w:val="00FC559B"/>
    <w:rsid w:val="00FC5BA3"/>
    <w:rsid w:val="00FC5D11"/>
    <w:rsid w:val="00FC6C88"/>
    <w:rsid w:val="00FC7109"/>
    <w:rsid w:val="00FD023F"/>
    <w:rsid w:val="00FD2959"/>
    <w:rsid w:val="00FD3B0A"/>
    <w:rsid w:val="00FD44EC"/>
    <w:rsid w:val="00FD465E"/>
    <w:rsid w:val="00FD4F5C"/>
    <w:rsid w:val="00FD557D"/>
    <w:rsid w:val="00FE0AFF"/>
    <w:rsid w:val="00FE1D75"/>
    <w:rsid w:val="00FE4424"/>
    <w:rsid w:val="00FE4EE3"/>
    <w:rsid w:val="00FE6ADF"/>
    <w:rsid w:val="00FE6EC4"/>
    <w:rsid w:val="00FF006C"/>
    <w:rsid w:val="00FF1D31"/>
    <w:rsid w:val="00FF229A"/>
    <w:rsid w:val="00FF4F9D"/>
    <w:rsid w:val="00FF7B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4926B5"/>
    <w:pPr>
      <w:spacing w:before="100" w:beforeAutospacing="1" w:after="100" w:afterAutospacing="1" w:line="240" w:lineRule="auto"/>
      <w:outlineLvl w:val="0"/>
    </w:pPr>
    <w:rPr>
      <w:rFonts w:eastAsia="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semiHidden/>
    <w:unhideWhenUsed/>
    <w:rsid w:val="00003DA4"/>
    <w:rPr>
      <w:color w:val="0000FF"/>
      <w:u w:val="single"/>
    </w:rPr>
  </w:style>
  <w:style w:type="character" w:customStyle="1" w:styleId="Heading1Char">
    <w:name w:val="Heading 1 Char"/>
    <w:basedOn w:val="DefaultParagraphFont"/>
    <w:link w:val="Heading1"/>
    <w:uiPriority w:val="9"/>
    <w:rsid w:val="004926B5"/>
    <w:rPr>
      <w:rFonts w:eastAsia="Times New Roman"/>
      <w:b/>
      <w:bCs/>
      <w:kern w:val="36"/>
      <w:sz w:val="48"/>
      <w:szCs w:val="48"/>
      <w:lang w:val="en-US"/>
    </w:rPr>
  </w:style>
  <w:style w:type="character" w:customStyle="1" w:styleId="addmd">
    <w:name w:val="addmd"/>
    <w:basedOn w:val="DefaultParagraphFont"/>
    <w:rsid w:val="004926B5"/>
  </w:style>
  <w:style w:type="character" w:styleId="Emphasis">
    <w:name w:val="Emphasis"/>
    <w:basedOn w:val="DefaultParagraphFont"/>
    <w:uiPriority w:val="20"/>
    <w:qFormat/>
    <w:rsid w:val="009867E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2019-04-12T14:50:00Z</dcterms:created>
  <dcterms:modified xsi:type="dcterms:W3CDTF">2019-04-12T14:50:00Z</dcterms:modified>
</cp:coreProperties>
</file>